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00C" w:rsidRPr="009A4417" w:rsidRDefault="00F1500C" w:rsidP="009A4417">
      <w:pPr>
        <w:jc w:val="center"/>
        <w:rPr>
          <w:rFonts w:cstheme="minorHAnsi"/>
          <w:b/>
          <w:color w:val="000000" w:themeColor="text1"/>
          <w:sz w:val="36"/>
          <w:szCs w:val="36"/>
          <w:lang w:bidi="ar-SA"/>
        </w:rPr>
      </w:pPr>
      <w:r w:rsidRPr="009A4417">
        <w:rPr>
          <w:rFonts w:cstheme="minorHAnsi"/>
          <w:b/>
          <w:color w:val="000000" w:themeColor="text1"/>
          <w:sz w:val="36"/>
          <w:szCs w:val="36"/>
          <w:lang w:bidi="ar-SA"/>
        </w:rPr>
        <w:t>“The Prayer of Faith”</w:t>
      </w:r>
    </w:p>
    <w:p w:rsidR="00F1500C" w:rsidRPr="009A4417" w:rsidRDefault="00F1500C" w:rsidP="009A4417">
      <w:pPr>
        <w:jc w:val="center"/>
        <w:rPr>
          <w:rFonts w:cstheme="minorHAnsi"/>
          <w:color w:val="000000" w:themeColor="text1"/>
          <w:sz w:val="28"/>
          <w:szCs w:val="28"/>
          <w:lang w:bidi="ar-SA"/>
        </w:rPr>
      </w:pPr>
      <w:r w:rsidRPr="009A4417">
        <w:rPr>
          <w:rFonts w:cstheme="minorHAnsi"/>
          <w:color w:val="000000" w:themeColor="text1"/>
          <w:sz w:val="28"/>
          <w:szCs w:val="28"/>
          <w:lang w:bidi="ar-SA"/>
        </w:rPr>
        <w:t>16 Steps to Answered Prayer</w:t>
      </w:r>
    </w:p>
    <w:p w:rsidR="009A4417" w:rsidRDefault="00F1500C" w:rsidP="009A4417">
      <w:pPr>
        <w:jc w:val="center"/>
        <w:rPr>
          <w:rFonts w:cstheme="minorHAnsi"/>
          <w:color w:val="000000" w:themeColor="text1"/>
          <w:sz w:val="18"/>
          <w:szCs w:val="18"/>
          <w:lang w:bidi="ar-SA"/>
        </w:rPr>
      </w:pPr>
      <w:r w:rsidRPr="009A4417">
        <w:rPr>
          <w:rFonts w:cstheme="minorHAnsi"/>
          <w:color w:val="000000" w:themeColor="text1"/>
          <w:sz w:val="18"/>
          <w:szCs w:val="18"/>
          <w:lang w:bidi="ar-SA"/>
        </w:rPr>
        <w:t>© 2012 Jay S. McMullan</w:t>
      </w:r>
    </w:p>
    <w:p w:rsidR="00F1500C" w:rsidRPr="009A4417" w:rsidRDefault="00F1500C" w:rsidP="009A4417">
      <w:pPr>
        <w:jc w:val="center"/>
        <w:rPr>
          <w:rFonts w:cstheme="minorHAnsi"/>
          <w:color w:val="000000" w:themeColor="text1"/>
          <w:sz w:val="18"/>
          <w:szCs w:val="18"/>
          <w:lang w:bidi="ar-SA"/>
        </w:rPr>
      </w:pPr>
      <w:r w:rsidRPr="009A4417">
        <w:rPr>
          <w:rFonts w:cstheme="minorHAnsi"/>
          <w:color w:val="000000" w:themeColor="text1"/>
          <w:sz w:val="18"/>
          <w:szCs w:val="18"/>
          <w:lang w:bidi="ar-SA"/>
        </w:rPr>
        <w:t>http://www.JayMc.com</w:t>
      </w:r>
    </w:p>
    <w:p w:rsidR="00882959" w:rsidRDefault="00882959" w:rsidP="00F1500C">
      <w:pPr>
        <w:jc w:val="center"/>
      </w:pPr>
    </w:p>
    <w:p w:rsidR="009A4417" w:rsidRPr="00EC3780" w:rsidRDefault="009A4417" w:rsidP="009A4417">
      <w:pPr>
        <w:pStyle w:val="ListParagraph"/>
        <w:numPr>
          <w:ilvl w:val="0"/>
          <w:numId w:val="1"/>
        </w:numPr>
        <w:jc w:val="both"/>
        <w:rPr>
          <w:rFonts w:cstheme="minorHAnsi"/>
          <w:color w:val="000000" w:themeColor="text1"/>
          <w:sz w:val="20"/>
          <w:szCs w:val="20"/>
          <w:lang w:bidi="ar-SA"/>
        </w:rPr>
      </w:pPr>
      <w:r w:rsidRPr="00EC3780">
        <w:rPr>
          <w:rFonts w:cstheme="minorHAnsi"/>
          <w:color w:val="000000" w:themeColor="text1"/>
          <w:sz w:val="20"/>
          <w:szCs w:val="20"/>
          <w:lang w:bidi="ar-SA"/>
        </w:rPr>
        <w:t>Know what the Word of God promises (</w:t>
      </w:r>
      <w:r w:rsidRPr="00EC3780">
        <w:rPr>
          <w:rFonts w:cstheme="minorHAnsi"/>
          <w:color w:val="000000" w:themeColor="text1"/>
          <w:sz w:val="20"/>
          <w:szCs w:val="20"/>
          <w:u w:val="single"/>
          <w:lang w:bidi="ar-SA"/>
        </w:rPr>
        <w:t>Know what God’s will is</w:t>
      </w:r>
      <w:r w:rsidRPr="00EC3780">
        <w:rPr>
          <w:rFonts w:cstheme="minorHAnsi"/>
          <w:color w:val="000000" w:themeColor="text1"/>
          <w:sz w:val="20"/>
          <w:szCs w:val="20"/>
          <w:lang w:bidi="ar-SA"/>
        </w:rPr>
        <w:t>)!</w:t>
      </w:r>
    </w:p>
    <w:p w:rsidR="009A4417" w:rsidRPr="00EC3780" w:rsidRDefault="009A4417" w:rsidP="009A4417">
      <w:pPr>
        <w:pStyle w:val="ListParagraph"/>
        <w:numPr>
          <w:ilvl w:val="1"/>
          <w:numId w:val="1"/>
        </w:numPr>
        <w:jc w:val="both"/>
        <w:rPr>
          <w:rFonts w:cstheme="minorHAnsi"/>
          <w:b/>
          <w:color w:val="000000" w:themeColor="text1"/>
          <w:sz w:val="20"/>
          <w:szCs w:val="20"/>
          <w:lang w:bidi="ar-SA"/>
        </w:rPr>
      </w:pPr>
      <w:r w:rsidRPr="00EC3780">
        <w:rPr>
          <w:rFonts w:cstheme="minorHAnsi"/>
          <w:color w:val="000000" w:themeColor="text1"/>
          <w:sz w:val="20"/>
          <w:szCs w:val="20"/>
          <w:lang w:bidi="ar-SA"/>
        </w:rPr>
        <w:t xml:space="preserve">For most situations, you </w:t>
      </w:r>
      <w:r w:rsidRPr="00EC3780">
        <w:rPr>
          <w:rFonts w:cstheme="minorHAnsi"/>
          <w:color w:val="000000" w:themeColor="text1"/>
          <w:sz w:val="20"/>
          <w:szCs w:val="20"/>
          <w:u w:val="single"/>
          <w:lang w:bidi="ar-SA"/>
        </w:rPr>
        <w:t>CAN</w:t>
      </w:r>
      <w:r w:rsidRPr="00EC3780">
        <w:rPr>
          <w:rFonts w:cstheme="minorHAnsi"/>
          <w:color w:val="000000" w:themeColor="text1"/>
          <w:sz w:val="20"/>
          <w:szCs w:val="20"/>
          <w:lang w:bidi="ar-SA"/>
        </w:rPr>
        <w:t xml:space="preserve"> know what God’s will is! </w:t>
      </w:r>
      <w:r w:rsidRPr="00EC3780">
        <w:rPr>
          <w:rFonts w:cstheme="minorHAnsi"/>
          <w:b/>
          <w:color w:val="000000" w:themeColor="text1"/>
          <w:sz w:val="20"/>
          <w:szCs w:val="20"/>
          <w:lang w:bidi="ar-SA"/>
        </w:rPr>
        <w:t>Deuteronomy 29:29   1 John 5:13</w:t>
      </w:r>
    </w:p>
    <w:p w:rsidR="009A4417" w:rsidRPr="00EC3780" w:rsidRDefault="009A4417" w:rsidP="009A4417">
      <w:pPr>
        <w:pStyle w:val="ListParagraph"/>
        <w:numPr>
          <w:ilvl w:val="1"/>
          <w:numId w:val="1"/>
        </w:numPr>
        <w:jc w:val="both"/>
        <w:rPr>
          <w:rFonts w:cstheme="minorHAnsi"/>
          <w:b/>
          <w:color w:val="000000" w:themeColor="text1"/>
          <w:sz w:val="20"/>
          <w:szCs w:val="20"/>
          <w:lang w:bidi="ar-SA"/>
        </w:rPr>
      </w:pPr>
      <w:r w:rsidRPr="00EC3780">
        <w:rPr>
          <w:rFonts w:cstheme="minorHAnsi"/>
          <w:color w:val="000000" w:themeColor="text1"/>
          <w:sz w:val="20"/>
          <w:szCs w:val="20"/>
          <w:lang w:bidi="ar-SA"/>
        </w:rPr>
        <w:t>Abide in the Word of God!</w:t>
      </w:r>
      <w:r w:rsidRPr="00EC3780">
        <w:rPr>
          <w:rFonts w:cstheme="minorHAnsi"/>
          <w:b/>
          <w:color w:val="000000" w:themeColor="text1"/>
          <w:sz w:val="20"/>
          <w:szCs w:val="20"/>
          <w:lang w:bidi="ar-SA"/>
        </w:rPr>
        <w:t xml:space="preserve"> John 15:7</w:t>
      </w:r>
    </w:p>
    <w:p w:rsidR="009A4417" w:rsidRPr="00EC3780" w:rsidRDefault="009A4417" w:rsidP="009A4417">
      <w:pPr>
        <w:pStyle w:val="ListParagraph"/>
        <w:numPr>
          <w:ilvl w:val="1"/>
          <w:numId w:val="1"/>
        </w:numPr>
        <w:jc w:val="both"/>
        <w:rPr>
          <w:rFonts w:cstheme="minorHAnsi"/>
          <w:color w:val="000000" w:themeColor="text1"/>
          <w:sz w:val="20"/>
          <w:szCs w:val="20"/>
          <w:lang w:bidi="ar-SA"/>
        </w:rPr>
      </w:pPr>
      <w:r w:rsidRPr="00EC3780">
        <w:rPr>
          <w:rFonts w:cstheme="minorHAnsi"/>
          <w:color w:val="000000" w:themeColor="text1"/>
          <w:sz w:val="20"/>
          <w:szCs w:val="20"/>
          <w:lang w:bidi="ar-SA"/>
        </w:rPr>
        <w:t xml:space="preserve">In cases that aren’t spelled out specifically in the Bible, what does God’s nature tell you? </w:t>
      </w:r>
    </w:p>
    <w:p w:rsidR="009A4417" w:rsidRPr="00EC3780" w:rsidRDefault="009A4417" w:rsidP="009A4417">
      <w:pPr>
        <w:pStyle w:val="ListParagraph"/>
        <w:numPr>
          <w:ilvl w:val="1"/>
          <w:numId w:val="1"/>
        </w:numPr>
        <w:jc w:val="both"/>
        <w:rPr>
          <w:rFonts w:cstheme="minorHAnsi"/>
          <w:color w:val="000000" w:themeColor="text1"/>
          <w:sz w:val="20"/>
          <w:szCs w:val="20"/>
          <w:lang w:bidi="ar-SA"/>
        </w:rPr>
      </w:pPr>
      <w:r w:rsidRPr="00EC3780">
        <w:rPr>
          <w:rFonts w:cstheme="minorHAnsi"/>
          <w:color w:val="000000" w:themeColor="text1"/>
          <w:sz w:val="20"/>
          <w:szCs w:val="20"/>
          <w:lang w:bidi="ar-SA"/>
        </w:rPr>
        <w:t xml:space="preserve">Ask God what His will is. </w:t>
      </w:r>
      <w:r w:rsidRPr="00EC3780">
        <w:rPr>
          <w:rFonts w:cstheme="minorHAnsi"/>
          <w:b/>
          <w:color w:val="000000" w:themeColor="text1"/>
          <w:sz w:val="20"/>
          <w:szCs w:val="20"/>
          <w:lang w:bidi="ar-SA"/>
        </w:rPr>
        <w:t>James 1:5</w:t>
      </w:r>
    </w:p>
    <w:p w:rsidR="009A4417" w:rsidRPr="00EC3780" w:rsidRDefault="009A4417" w:rsidP="009A4417">
      <w:pPr>
        <w:pStyle w:val="ListParagraph"/>
        <w:numPr>
          <w:ilvl w:val="0"/>
          <w:numId w:val="1"/>
        </w:numPr>
        <w:jc w:val="both"/>
        <w:rPr>
          <w:rFonts w:cstheme="minorHAnsi"/>
          <w:color w:val="000000" w:themeColor="text1"/>
          <w:sz w:val="20"/>
          <w:szCs w:val="20"/>
          <w:lang w:bidi="ar-SA"/>
        </w:rPr>
      </w:pPr>
      <w:r w:rsidRPr="00EC3780">
        <w:rPr>
          <w:rFonts w:cstheme="minorHAnsi"/>
          <w:color w:val="000000" w:themeColor="text1"/>
          <w:sz w:val="20"/>
          <w:szCs w:val="20"/>
          <w:lang w:bidi="ar-SA"/>
        </w:rPr>
        <w:t>Before petitioning God, build up your faith by:</w:t>
      </w:r>
    </w:p>
    <w:p w:rsidR="009A4417" w:rsidRPr="00EC3780" w:rsidRDefault="009A4417" w:rsidP="009A4417">
      <w:pPr>
        <w:pStyle w:val="ListParagraph"/>
        <w:numPr>
          <w:ilvl w:val="1"/>
          <w:numId w:val="1"/>
        </w:numPr>
        <w:jc w:val="both"/>
        <w:rPr>
          <w:rFonts w:cstheme="minorHAnsi"/>
          <w:color w:val="000000" w:themeColor="text1"/>
          <w:sz w:val="20"/>
          <w:szCs w:val="20"/>
          <w:lang w:bidi="ar-SA"/>
        </w:rPr>
      </w:pPr>
      <w:r w:rsidRPr="00EC3780">
        <w:rPr>
          <w:rFonts w:cstheme="minorHAnsi"/>
          <w:color w:val="000000" w:themeColor="text1"/>
          <w:sz w:val="20"/>
          <w:szCs w:val="20"/>
          <w:lang w:bidi="ar-SA"/>
        </w:rPr>
        <w:t xml:space="preserve">Finding scriptures that promise what you need. </w:t>
      </w:r>
      <w:r w:rsidRPr="00EC3780">
        <w:rPr>
          <w:rFonts w:cstheme="minorHAnsi"/>
          <w:b/>
          <w:color w:val="000000" w:themeColor="text1"/>
          <w:sz w:val="20"/>
          <w:szCs w:val="20"/>
          <w:lang w:bidi="ar-SA"/>
        </w:rPr>
        <w:t>Romans 10:17</w:t>
      </w:r>
    </w:p>
    <w:p w:rsidR="009A4417" w:rsidRPr="00EC3780" w:rsidRDefault="009A4417" w:rsidP="009A4417">
      <w:pPr>
        <w:pStyle w:val="ListParagraph"/>
        <w:numPr>
          <w:ilvl w:val="1"/>
          <w:numId w:val="1"/>
        </w:numPr>
        <w:jc w:val="both"/>
        <w:rPr>
          <w:rFonts w:cstheme="minorHAnsi"/>
          <w:color w:val="000000" w:themeColor="text1"/>
          <w:sz w:val="20"/>
          <w:szCs w:val="20"/>
          <w:lang w:bidi="ar-SA"/>
        </w:rPr>
      </w:pPr>
      <w:r w:rsidRPr="00EC3780">
        <w:rPr>
          <w:rFonts w:cstheme="minorHAnsi"/>
          <w:color w:val="000000" w:themeColor="text1"/>
          <w:sz w:val="20"/>
          <w:szCs w:val="20"/>
          <w:lang w:bidi="ar-SA"/>
        </w:rPr>
        <w:t>Meditat</w:t>
      </w:r>
      <w:r w:rsidR="00EC3780">
        <w:rPr>
          <w:rFonts w:cstheme="minorHAnsi"/>
          <w:color w:val="000000" w:themeColor="text1"/>
          <w:sz w:val="20"/>
          <w:szCs w:val="20"/>
          <w:lang w:bidi="ar-SA"/>
        </w:rPr>
        <w:t>e</w:t>
      </w:r>
      <w:r w:rsidRPr="00EC3780">
        <w:rPr>
          <w:rFonts w:cstheme="minorHAnsi"/>
          <w:color w:val="000000" w:themeColor="text1"/>
          <w:sz w:val="20"/>
          <w:szCs w:val="20"/>
          <w:lang w:bidi="ar-SA"/>
        </w:rPr>
        <w:t xml:space="preserve"> on those scriptures. </w:t>
      </w:r>
      <w:r w:rsidRPr="00EC3780">
        <w:rPr>
          <w:rFonts w:cstheme="minorHAnsi"/>
          <w:b/>
          <w:color w:val="000000" w:themeColor="text1"/>
          <w:sz w:val="20"/>
          <w:szCs w:val="20"/>
          <w:lang w:bidi="ar-SA"/>
        </w:rPr>
        <w:t>Psalm 1:1, 2</w:t>
      </w:r>
    </w:p>
    <w:p w:rsidR="009A4417" w:rsidRPr="00EC3780" w:rsidRDefault="009A4417" w:rsidP="009A4417">
      <w:pPr>
        <w:pStyle w:val="ListParagraph"/>
        <w:numPr>
          <w:ilvl w:val="0"/>
          <w:numId w:val="1"/>
        </w:numPr>
        <w:jc w:val="both"/>
        <w:rPr>
          <w:rFonts w:cstheme="minorHAnsi"/>
          <w:color w:val="000000" w:themeColor="text1"/>
          <w:sz w:val="20"/>
          <w:szCs w:val="20"/>
          <w:lang w:bidi="ar-SA"/>
        </w:rPr>
      </w:pPr>
      <w:r w:rsidRPr="00EC3780">
        <w:rPr>
          <w:rFonts w:cstheme="minorHAnsi"/>
          <w:color w:val="000000" w:themeColor="text1"/>
          <w:sz w:val="20"/>
          <w:szCs w:val="20"/>
          <w:lang w:bidi="ar-SA"/>
        </w:rPr>
        <w:t xml:space="preserve">Go before God and ask boldly, knowing that it </w:t>
      </w:r>
      <w:r w:rsidRPr="00EC3780">
        <w:rPr>
          <w:rFonts w:cstheme="minorHAnsi"/>
          <w:color w:val="000000" w:themeColor="text1"/>
          <w:sz w:val="20"/>
          <w:szCs w:val="20"/>
          <w:u w:val="single"/>
          <w:lang w:bidi="ar-SA"/>
        </w:rPr>
        <w:t>IS</w:t>
      </w:r>
      <w:r w:rsidRPr="00EC3780">
        <w:rPr>
          <w:rFonts w:cstheme="minorHAnsi"/>
          <w:color w:val="000000" w:themeColor="text1"/>
          <w:sz w:val="20"/>
          <w:szCs w:val="20"/>
          <w:lang w:bidi="ar-SA"/>
        </w:rPr>
        <w:t xml:space="preserve"> His will to provide what you need! </w:t>
      </w:r>
      <w:r w:rsidRPr="00EC3780">
        <w:rPr>
          <w:rFonts w:cstheme="minorHAnsi"/>
          <w:b/>
          <w:color w:val="000000" w:themeColor="text1"/>
          <w:sz w:val="20"/>
          <w:szCs w:val="20"/>
          <w:lang w:bidi="ar-SA"/>
        </w:rPr>
        <w:t>Hebrews 4:16    Matthew 7:7-11</w:t>
      </w:r>
    </w:p>
    <w:p w:rsidR="009A4417" w:rsidRPr="00EC3780" w:rsidRDefault="009A4417" w:rsidP="009A4417">
      <w:pPr>
        <w:pStyle w:val="ListParagraph"/>
        <w:numPr>
          <w:ilvl w:val="0"/>
          <w:numId w:val="1"/>
        </w:numPr>
        <w:jc w:val="both"/>
        <w:rPr>
          <w:rFonts w:cstheme="minorHAnsi"/>
          <w:color w:val="000000" w:themeColor="text1"/>
          <w:sz w:val="20"/>
          <w:szCs w:val="20"/>
          <w:lang w:bidi="ar-SA"/>
        </w:rPr>
      </w:pPr>
      <w:r w:rsidRPr="00EC3780">
        <w:rPr>
          <w:rFonts w:cstheme="minorHAnsi"/>
          <w:color w:val="000000" w:themeColor="text1"/>
          <w:sz w:val="20"/>
          <w:szCs w:val="20"/>
          <w:lang w:bidi="ar-SA"/>
        </w:rPr>
        <w:t xml:space="preserve">Ask for what you need! </w:t>
      </w:r>
      <w:r w:rsidRPr="00EC3780">
        <w:rPr>
          <w:rFonts w:cstheme="minorHAnsi"/>
          <w:color w:val="000000" w:themeColor="text1"/>
          <w:sz w:val="20"/>
          <w:szCs w:val="20"/>
          <w:u w:val="single"/>
          <w:lang w:bidi="ar-SA"/>
        </w:rPr>
        <w:t>Be SPECIFIC</w:t>
      </w:r>
      <w:r w:rsidRPr="00EC3780">
        <w:rPr>
          <w:rFonts w:cstheme="minorHAnsi"/>
          <w:color w:val="000000" w:themeColor="text1"/>
          <w:sz w:val="20"/>
          <w:szCs w:val="20"/>
          <w:lang w:bidi="ar-SA"/>
        </w:rPr>
        <w:t xml:space="preserve">! </w:t>
      </w:r>
      <w:r w:rsidRPr="00EC3780">
        <w:rPr>
          <w:rFonts w:cstheme="minorHAnsi"/>
          <w:b/>
          <w:color w:val="000000" w:themeColor="text1"/>
          <w:sz w:val="20"/>
          <w:szCs w:val="20"/>
          <w:lang w:bidi="ar-SA"/>
        </w:rPr>
        <w:t>Matthew 7:7</w:t>
      </w:r>
    </w:p>
    <w:p w:rsidR="009A4417" w:rsidRPr="00EC3780" w:rsidRDefault="009A4417" w:rsidP="009A4417">
      <w:pPr>
        <w:pStyle w:val="ListParagraph"/>
        <w:numPr>
          <w:ilvl w:val="0"/>
          <w:numId w:val="1"/>
        </w:numPr>
        <w:jc w:val="both"/>
        <w:rPr>
          <w:rFonts w:cstheme="minorHAnsi"/>
          <w:color w:val="000000" w:themeColor="text1"/>
          <w:sz w:val="20"/>
          <w:szCs w:val="20"/>
          <w:lang w:bidi="ar-SA"/>
        </w:rPr>
      </w:pPr>
      <w:r w:rsidRPr="00EC3780">
        <w:rPr>
          <w:rFonts w:cstheme="minorHAnsi"/>
          <w:color w:val="000000" w:themeColor="text1"/>
          <w:sz w:val="20"/>
          <w:szCs w:val="20"/>
          <w:lang w:bidi="ar-SA"/>
        </w:rPr>
        <w:t xml:space="preserve">Speak to your mountain! </w:t>
      </w:r>
      <w:r w:rsidRPr="00EC3780">
        <w:rPr>
          <w:rFonts w:cstheme="minorHAnsi"/>
          <w:b/>
          <w:color w:val="000000" w:themeColor="text1"/>
          <w:sz w:val="20"/>
          <w:szCs w:val="20"/>
          <w:lang w:bidi="ar-SA"/>
        </w:rPr>
        <w:t>Mark 11:23</w:t>
      </w:r>
    </w:p>
    <w:p w:rsidR="009A4417" w:rsidRPr="00EC3780" w:rsidRDefault="009A4417" w:rsidP="009A4417">
      <w:pPr>
        <w:pStyle w:val="ListParagraph"/>
        <w:numPr>
          <w:ilvl w:val="0"/>
          <w:numId w:val="1"/>
        </w:numPr>
        <w:jc w:val="both"/>
        <w:rPr>
          <w:rFonts w:cstheme="minorHAnsi"/>
          <w:color w:val="000000" w:themeColor="text1"/>
          <w:sz w:val="20"/>
          <w:szCs w:val="20"/>
          <w:lang w:bidi="ar-SA"/>
        </w:rPr>
      </w:pPr>
      <w:r w:rsidRPr="00EC3780">
        <w:rPr>
          <w:rFonts w:cstheme="minorHAnsi"/>
          <w:color w:val="000000" w:themeColor="text1"/>
          <w:sz w:val="20"/>
          <w:szCs w:val="20"/>
          <w:lang w:bidi="ar-SA"/>
        </w:rPr>
        <w:t xml:space="preserve">Believe you receive </w:t>
      </w:r>
      <w:r w:rsidRPr="00EC3780">
        <w:rPr>
          <w:rFonts w:cstheme="minorHAnsi"/>
          <w:color w:val="000000" w:themeColor="text1"/>
          <w:sz w:val="20"/>
          <w:szCs w:val="20"/>
          <w:u w:val="single"/>
          <w:lang w:bidi="ar-SA"/>
        </w:rPr>
        <w:t>WHEN</w:t>
      </w:r>
      <w:r w:rsidRPr="00EC3780">
        <w:rPr>
          <w:rFonts w:cstheme="minorHAnsi"/>
          <w:color w:val="000000" w:themeColor="text1"/>
          <w:sz w:val="20"/>
          <w:szCs w:val="20"/>
          <w:lang w:bidi="ar-SA"/>
        </w:rPr>
        <w:t xml:space="preserve"> you pray! </w:t>
      </w:r>
      <w:r w:rsidRPr="00EC3780">
        <w:rPr>
          <w:rFonts w:cstheme="minorHAnsi"/>
          <w:b/>
          <w:color w:val="000000" w:themeColor="text1"/>
          <w:sz w:val="20"/>
          <w:szCs w:val="20"/>
          <w:lang w:bidi="ar-SA"/>
        </w:rPr>
        <w:t>Mark 11:24</w:t>
      </w:r>
    </w:p>
    <w:p w:rsidR="009A4417" w:rsidRPr="00EC3780" w:rsidRDefault="009A4417" w:rsidP="009A4417">
      <w:pPr>
        <w:pStyle w:val="ListParagraph"/>
        <w:numPr>
          <w:ilvl w:val="0"/>
          <w:numId w:val="1"/>
        </w:numPr>
        <w:jc w:val="both"/>
        <w:rPr>
          <w:rFonts w:cstheme="minorHAnsi"/>
          <w:color w:val="000000" w:themeColor="text1"/>
          <w:sz w:val="20"/>
          <w:szCs w:val="20"/>
          <w:lang w:bidi="ar-SA"/>
        </w:rPr>
      </w:pPr>
      <w:r w:rsidRPr="00EC3780">
        <w:rPr>
          <w:rFonts w:cstheme="minorHAnsi"/>
          <w:color w:val="000000" w:themeColor="text1"/>
          <w:sz w:val="20"/>
          <w:szCs w:val="20"/>
          <w:lang w:bidi="ar-SA"/>
        </w:rPr>
        <w:t xml:space="preserve">If you truly asked “in faith” you won’t have to keep asking over and over. </w:t>
      </w:r>
      <w:r w:rsidRPr="00EC3780">
        <w:rPr>
          <w:rFonts w:cstheme="minorHAnsi"/>
          <w:b/>
          <w:color w:val="000000" w:themeColor="text1"/>
          <w:sz w:val="20"/>
          <w:szCs w:val="20"/>
          <w:lang w:bidi="ar-SA"/>
        </w:rPr>
        <w:t>James 1:6</w:t>
      </w:r>
    </w:p>
    <w:p w:rsidR="009A4417" w:rsidRPr="00EC3780" w:rsidRDefault="009A4417" w:rsidP="009A4417">
      <w:pPr>
        <w:pStyle w:val="ListParagraph"/>
        <w:numPr>
          <w:ilvl w:val="0"/>
          <w:numId w:val="1"/>
        </w:numPr>
        <w:jc w:val="both"/>
        <w:rPr>
          <w:rFonts w:cstheme="minorHAnsi"/>
          <w:color w:val="000000" w:themeColor="text1"/>
          <w:sz w:val="20"/>
          <w:szCs w:val="20"/>
          <w:lang w:bidi="ar-SA"/>
        </w:rPr>
      </w:pPr>
      <w:r w:rsidRPr="00EC3780">
        <w:rPr>
          <w:rFonts w:cstheme="minorHAnsi"/>
          <w:color w:val="000000" w:themeColor="text1"/>
          <w:sz w:val="20"/>
          <w:szCs w:val="20"/>
          <w:lang w:bidi="ar-SA"/>
        </w:rPr>
        <w:t xml:space="preserve">Realize God heard your prayer! </w:t>
      </w:r>
      <w:r w:rsidRPr="00EC3780">
        <w:rPr>
          <w:rFonts w:cstheme="minorHAnsi"/>
          <w:b/>
          <w:color w:val="000000" w:themeColor="text1"/>
          <w:sz w:val="20"/>
          <w:szCs w:val="20"/>
          <w:lang w:bidi="ar-SA"/>
        </w:rPr>
        <w:t>Psalm 34:15, 17   Psalm 50:15    James 5:16b</w:t>
      </w:r>
      <w:r w:rsidRPr="00EC3780">
        <w:rPr>
          <w:rFonts w:cstheme="minorHAnsi"/>
          <w:color w:val="000000" w:themeColor="text1"/>
          <w:sz w:val="20"/>
          <w:szCs w:val="20"/>
          <w:lang w:bidi="ar-SA"/>
        </w:rPr>
        <w:t xml:space="preserve">  </w:t>
      </w:r>
    </w:p>
    <w:p w:rsidR="009A4417" w:rsidRPr="00EC3780" w:rsidRDefault="009A4417" w:rsidP="009A4417">
      <w:pPr>
        <w:pStyle w:val="ListParagraph"/>
        <w:numPr>
          <w:ilvl w:val="0"/>
          <w:numId w:val="1"/>
        </w:numPr>
        <w:jc w:val="both"/>
        <w:rPr>
          <w:rFonts w:cstheme="minorHAnsi"/>
          <w:color w:val="000000" w:themeColor="text1"/>
          <w:sz w:val="20"/>
          <w:szCs w:val="20"/>
          <w:lang w:bidi="ar-SA"/>
        </w:rPr>
      </w:pPr>
      <w:r w:rsidRPr="00EC3780">
        <w:rPr>
          <w:rFonts w:cstheme="minorHAnsi"/>
          <w:color w:val="000000" w:themeColor="text1"/>
          <w:sz w:val="20"/>
          <w:szCs w:val="20"/>
          <w:lang w:bidi="ar-SA"/>
        </w:rPr>
        <w:t xml:space="preserve">Don’t limit God! </w:t>
      </w:r>
      <w:r w:rsidRPr="00EC3780">
        <w:rPr>
          <w:rFonts w:cstheme="minorHAnsi"/>
          <w:b/>
          <w:color w:val="000000" w:themeColor="text1"/>
          <w:sz w:val="20"/>
          <w:szCs w:val="20"/>
          <w:lang w:bidi="ar-SA"/>
        </w:rPr>
        <w:t>Ephesians 3:20</w:t>
      </w:r>
      <w:r w:rsidRPr="00EC3780">
        <w:rPr>
          <w:rFonts w:cstheme="minorHAnsi"/>
          <w:color w:val="000000" w:themeColor="text1"/>
          <w:sz w:val="20"/>
          <w:szCs w:val="20"/>
          <w:lang w:bidi="ar-SA"/>
        </w:rPr>
        <w:t xml:space="preserve">  </w:t>
      </w:r>
    </w:p>
    <w:p w:rsidR="009A4417" w:rsidRPr="00EC3780" w:rsidRDefault="009A4417" w:rsidP="009A4417">
      <w:pPr>
        <w:pStyle w:val="ListParagraph"/>
        <w:numPr>
          <w:ilvl w:val="0"/>
          <w:numId w:val="1"/>
        </w:numPr>
        <w:jc w:val="both"/>
        <w:rPr>
          <w:rFonts w:cstheme="minorHAnsi"/>
          <w:color w:val="000000" w:themeColor="text1"/>
          <w:sz w:val="20"/>
          <w:szCs w:val="20"/>
          <w:lang w:bidi="ar-SA"/>
        </w:rPr>
      </w:pPr>
      <w:r w:rsidRPr="00EC3780">
        <w:rPr>
          <w:rFonts w:cstheme="minorHAnsi"/>
          <w:color w:val="000000" w:themeColor="text1"/>
          <w:sz w:val="20"/>
          <w:szCs w:val="20"/>
          <w:lang w:bidi="ar-SA"/>
        </w:rPr>
        <w:t xml:space="preserve">Don’t give up on your faith! </w:t>
      </w:r>
      <w:r w:rsidRPr="00EC3780">
        <w:rPr>
          <w:rFonts w:cstheme="minorHAnsi"/>
          <w:b/>
          <w:color w:val="000000" w:themeColor="text1"/>
          <w:sz w:val="20"/>
          <w:szCs w:val="20"/>
          <w:lang w:bidi="ar-SA"/>
        </w:rPr>
        <w:t>Hebrews 10:35</w:t>
      </w:r>
    </w:p>
    <w:p w:rsidR="009A4417" w:rsidRPr="00EC3780" w:rsidRDefault="009A4417" w:rsidP="009A4417">
      <w:pPr>
        <w:pStyle w:val="ListParagraph"/>
        <w:numPr>
          <w:ilvl w:val="0"/>
          <w:numId w:val="1"/>
        </w:numPr>
        <w:jc w:val="both"/>
        <w:rPr>
          <w:rFonts w:cstheme="minorHAnsi"/>
          <w:color w:val="000000" w:themeColor="text1"/>
          <w:sz w:val="20"/>
          <w:szCs w:val="20"/>
          <w:lang w:bidi="ar-SA"/>
        </w:rPr>
      </w:pPr>
      <w:r w:rsidRPr="00EC3780">
        <w:rPr>
          <w:rFonts w:cstheme="minorHAnsi"/>
          <w:color w:val="000000" w:themeColor="text1"/>
          <w:sz w:val="20"/>
          <w:szCs w:val="20"/>
          <w:lang w:bidi="ar-SA"/>
        </w:rPr>
        <w:t xml:space="preserve">After you have done the steps listed above, have patience. </w:t>
      </w:r>
      <w:r w:rsidRPr="00EC3780">
        <w:rPr>
          <w:rFonts w:cstheme="minorHAnsi"/>
          <w:b/>
          <w:color w:val="000000" w:themeColor="text1"/>
          <w:sz w:val="20"/>
          <w:szCs w:val="20"/>
          <w:lang w:bidi="ar-SA"/>
        </w:rPr>
        <w:t>Hebrews 10:36</w:t>
      </w:r>
    </w:p>
    <w:p w:rsidR="009A4417" w:rsidRPr="00EC3780" w:rsidRDefault="009A4417" w:rsidP="009A4417">
      <w:pPr>
        <w:pStyle w:val="ListParagraph"/>
        <w:numPr>
          <w:ilvl w:val="0"/>
          <w:numId w:val="1"/>
        </w:numPr>
        <w:jc w:val="both"/>
        <w:rPr>
          <w:rFonts w:cstheme="minorHAnsi"/>
          <w:b/>
          <w:color w:val="000000" w:themeColor="text1"/>
          <w:sz w:val="20"/>
          <w:szCs w:val="20"/>
          <w:lang w:bidi="ar-SA"/>
        </w:rPr>
      </w:pPr>
      <w:r w:rsidRPr="00EC3780">
        <w:rPr>
          <w:rFonts w:cstheme="minorHAnsi"/>
          <w:color w:val="000000" w:themeColor="text1"/>
          <w:sz w:val="20"/>
          <w:szCs w:val="20"/>
          <w:lang w:bidi="ar-SA"/>
        </w:rPr>
        <w:t xml:space="preserve">Realize your prayer is answered WHEN you pray but it may take time to manifest. </w:t>
      </w:r>
      <w:r w:rsidRPr="00EC3780">
        <w:rPr>
          <w:rFonts w:cstheme="minorHAnsi"/>
          <w:b/>
          <w:color w:val="000000" w:themeColor="text1"/>
          <w:sz w:val="20"/>
          <w:szCs w:val="20"/>
          <w:lang w:bidi="ar-SA"/>
        </w:rPr>
        <w:t>Daniel 10:12, 13</w:t>
      </w:r>
    </w:p>
    <w:p w:rsidR="009A4417" w:rsidRPr="00EC3780" w:rsidRDefault="009A4417" w:rsidP="009A4417">
      <w:pPr>
        <w:pStyle w:val="ListParagraph"/>
        <w:numPr>
          <w:ilvl w:val="0"/>
          <w:numId w:val="1"/>
        </w:numPr>
        <w:jc w:val="both"/>
        <w:rPr>
          <w:rFonts w:cstheme="minorHAnsi"/>
          <w:b/>
          <w:color w:val="000000" w:themeColor="text1"/>
          <w:sz w:val="20"/>
          <w:szCs w:val="20"/>
          <w:lang w:bidi="ar-SA"/>
        </w:rPr>
      </w:pPr>
      <w:r w:rsidRPr="00EC3780">
        <w:rPr>
          <w:rFonts w:cstheme="minorHAnsi"/>
          <w:color w:val="000000" w:themeColor="text1"/>
          <w:sz w:val="20"/>
          <w:szCs w:val="20"/>
          <w:lang w:bidi="ar-SA"/>
        </w:rPr>
        <w:t>Command your angels to bring in, or manifest, the answer to your prayer</w:t>
      </w:r>
      <w:r w:rsidRPr="00EC3780">
        <w:rPr>
          <w:rFonts w:cstheme="minorHAnsi"/>
          <w:b/>
          <w:color w:val="000000" w:themeColor="text1"/>
          <w:sz w:val="20"/>
          <w:szCs w:val="20"/>
          <w:lang w:bidi="ar-SA"/>
        </w:rPr>
        <w:t xml:space="preserve">! Hebrews 1:14 </w:t>
      </w:r>
    </w:p>
    <w:p w:rsidR="009A4417" w:rsidRPr="00EC3780" w:rsidRDefault="009A4417" w:rsidP="009A4417">
      <w:pPr>
        <w:pStyle w:val="ListParagraph"/>
        <w:numPr>
          <w:ilvl w:val="0"/>
          <w:numId w:val="1"/>
        </w:numPr>
        <w:jc w:val="both"/>
        <w:rPr>
          <w:rFonts w:cstheme="minorHAnsi"/>
          <w:color w:val="000000" w:themeColor="text1"/>
          <w:sz w:val="20"/>
          <w:szCs w:val="20"/>
          <w:lang w:bidi="ar-SA"/>
        </w:rPr>
      </w:pPr>
      <w:r w:rsidRPr="00EC3780">
        <w:rPr>
          <w:rFonts w:cstheme="minorHAnsi"/>
          <w:color w:val="000000" w:themeColor="text1"/>
          <w:sz w:val="20"/>
          <w:szCs w:val="20"/>
          <w:lang w:bidi="ar-SA"/>
        </w:rPr>
        <w:t xml:space="preserve">Give thanks and praise for the answer to your prayer </w:t>
      </w:r>
      <w:r w:rsidRPr="00EC3780">
        <w:rPr>
          <w:rFonts w:cstheme="minorHAnsi"/>
          <w:color w:val="000000" w:themeColor="text1"/>
          <w:sz w:val="20"/>
          <w:szCs w:val="20"/>
          <w:u w:val="single"/>
          <w:lang w:bidi="ar-SA"/>
        </w:rPr>
        <w:t>EVEN</w:t>
      </w:r>
      <w:r w:rsidRPr="00EC3780">
        <w:rPr>
          <w:rFonts w:cstheme="minorHAnsi"/>
          <w:color w:val="000000" w:themeColor="text1"/>
          <w:sz w:val="20"/>
          <w:szCs w:val="20"/>
          <w:lang w:bidi="ar-SA"/>
        </w:rPr>
        <w:t xml:space="preserve"> when you don’t hold it in your hand. </w:t>
      </w:r>
      <w:r w:rsidRPr="00EC3780">
        <w:rPr>
          <w:rFonts w:cstheme="minorHAnsi"/>
          <w:b/>
          <w:color w:val="000000" w:themeColor="text1"/>
          <w:sz w:val="20"/>
          <w:szCs w:val="20"/>
          <w:lang w:bidi="ar-SA"/>
        </w:rPr>
        <w:t>Philippians 4:6</w:t>
      </w:r>
    </w:p>
    <w:p w:rsidR="009A4417" w:rsidRPr="00EC3780" w:rsidRDefault="009A4417" w:rsidP="009A4417">
      <w:pPr>
        <w:pStyle w:val="ListParagraph"/>
        <w:numPr>
          <w:ilvl w:val="0"/>
          <w:numId w:val="1"/>
        </w:numPr>
        <w:jc w:val="both"/>
        <w:rPr>
          <w:rFonts w:cstheme="minorHAnsi"/>
          <w:b/>
          <w:color w:val="000000" w:themeColor="text1"/>
          <w:sz w:val="20"/>
          <w:szCs w:val="20"/>
          <w:lang w:bidi="ar-SA"/>
        </w:rPr>
      </w:pPr>
      <w:r w:rsidRPr="00EC3780">
        <w:rPr>
          <w:rFonts w:cstheme="minorHAnsi"/>
          <w:color w:val="000000" w:themeColor="text1"/>
          <w:sz w:val="20"/>
          <w:szCs w:val="20"/>
          <w:lang w:bidi="ar-SA"/>
        </w:rPr>
        <w:t xml:space="preserve">Pray and plead your case before the </w:t>
      </w:r>
      <w:r w:rsidRPr="00EC3780">
        <w:rPr>
          <w:rFonts w:cstheme="minorHAnsi"/>
          <w:color w:val="000000" w:themeColor="text1"/>
          <w:sz w:val="20"/>
          <w:szCs w:val="20"/>
          <w:u w:val="single"/>
          <w:lang w:bidi="ar-SA"/>
        </w:rPr>
        <w:t>JUST JUDGE</w:t>
      </w:r>
      <w:r w:rsidRPr="00EC3780">
        <w:rPr>
          <w:rFonts w:cstheme="minorHAnsi"/>
          <w:color w:val="000000" w:themeColor="text1"/>
          <w:sz w:val="20"/>
          <w:szCs w:val="20"/>
          <w:lang w:bidi="ar-SA"/>
        </w:rPr>
        <w:t xml:space="preserve">! </w:t>
      </w:r>
      <w:r w:rsidRPr="00EC3780">
        <w:rPr>
          <w:rFonts w:cstheme="minorHAnsi"/>
          <w:b/>
          <w:color w:val="000000" w:themeColor="text1"/>
          <w:sz w:val="20"/>
          <w:szCs w:val="20"/>
          <w:lang w:bidi="ar-SA"/>
        </w:rPr>
        <w:t>Isaiah 43:25, 26    Luke 18:1-8</w:t>
      </w:r>
    </w:p>
    <w:p w:rsidR="009A4417" w:rsidRPr="00EC3780" w:rsidRDefault="009A4417" w:rsidP="009A4417">
      <w:pPr>
        <w:pStyle w:val="ListParagraph"/>
        <w:numPr>
          <w:ilvl w:val="0"/>
          <w:numId w:val="1"/>
        </w:numPr>
        <w:jc w:val="both"/>
        <w:rPr>
          <w:rFonts w:cstheme="minorHAnsi"/>
          <w:color w:val="000000" w:themeColor="text1"/>
          <w:sz w:val="20"/>
          <w:szCs w:val="20"/>
          <w:lang w:bidi="ar-SA"/>
        </w:rPr>
      </w:pPr>
      <w:r w:rsidRPr="00EC3780">
        <w:rPr>
          <w:rFonts w:cstheme="minorHAnsi"/>
          <w:color w:val="000000" w:themeColor="text1"/>
          <w:sz w:val="20"/>
          <w:szCs w:val="20"/>
          <w:lang w:bidi="ar-SA"/>
        </w:rPr>
        <w:t>Be thankful when the answer is manifest!</w:t>
      </w:r>
      <w:r w:rsidR="00EC3780" w:rsidRPr="00EC3780">
        <w:rPr>
          <w:rFonts w:cstheme="minorHAnsi"/>
          <w:color w:val="000000" w:themeColor="text1"/>
          <w:sz w:val="20"/>
          <w:szCs w:val="20"/>
          <w:lang w:bidi="ar-SA"/>
        </w:rPr>
        <w:t xml:space="preserve"> </w:t>
      </w:r>
      <w:r w:rsidR="00EC3780" w:rsidRPr="00EC3780">
        <w:rPr>
          <w:rFonts w:cstheme="minorHAnsi"/>
          <w:b/>
          <w:color w:val="000000" w:themeColor="text1"/>
          <w:sz w:val="20"/>
          <w:szCs w:val="20"/>
          <w:lang w:bidi="ar-SA"/>
        </w:rPr>
        <w:t>1 Thessalonians 5:18</w:t>
      </w:r>
    </w:p>
    <w:p w:rsidR="009A4417" w:rsidRPr="00EC3780" w:rsidRDefault="009A4417" w:rsidP="009A4417">
      <w:pPr>
        <w:pStyle w:val="Heading2"/>
        <w:jc w:val="both"/>
        <w:rPr>
          <w:rFonts w:asciiTheme="minorHAnsi" w:hAnsiTheme="minorHAnsi" w:cstheme="minorHAnsi"/>
          <w:i w:val="0"/>
          <w:color w:val="000000" w:themeColor="text1"/>
          <w:sz w:val="20"/>
          <w:szCs w:val="20"/>
        </w:rPr>
      </w:pPr>
      <w:r w:rsidRPr="00EC3780">
        <w:rPr>
          <w:rFonts w:asciiTheme="minorHAnsi" w:hAnsiTheme="minorHAnsi" w:cstheme="minorHAnsi"/>
          <w:i w:val="0"/>
          <w:color w:val="000000" w:themeColor="text1"/>
          <w:sz w:val="20"/>
          <w:szCs w:val="20"/>
        </w:rPr>
        <w:t>Deuteronomy 29:29 (New King James Version)</w:t>
      </w:r>
    </w:p>
    <w:p w:rsidR="009A4417" w:rsidRPr="00EC3780" w:rsidRDefault="009A4417" w:rsidP="009A4417">
      <w:pPr>
        <w:pStyle w:val="NormalWeb"/>
        <w:jc w:val="both"/>
        <w:rPr>
          <w:rFonts w:asciiTheme="minorHAnsi" w:hAnsiTheme="minorHAnsi" w:cstheme="minorHAnsi"/>
          <w:color w:val="000000" w:themeColor="text1"/>
          <w:sz w:val="20"/>
          <w:szCs w:val="20"/>
        </w:rPr>
      </w:pPr>
      <w:r w:rsidRPr="00EC3780">
        <w:rPr>
          <w:rFonts w:asciiTheme="minorHAnsi" w:hAnsiTheme="minorHAnsi" w:cstheme="minorHAnsi"/>
          <w:color w:val="000000" w:themeColor="text1"/>
          <w:sz w:val="20"/>
          <w:szCs w:val="20"/>
          <w:vertAlign w:val="superscript"/>
        </w:rPr>
        <w:t>29</w:t>
      </w:r>
      <w:r w:rsidRPr="00EC3780">
        <w:rPr>
          <w:rFonts w:asciiTheme="minorHAnsi" w:hAnsiTheme="minorHAnsi" w:cstheme="minorHAnsi"/>
          <w:color w:val="000000" w:themeColor="text1"/>
          <w:sz w:val="20"/>
          <w:szCs w:val="20"/>
        </w:rPr>
        <w:t xml:space="preserve"> “The secret </w:t>
      </w:r>
      <w:r w:rsidRPr="00EC3780">
        <w:rPr>
          <w:rFonts w:asciiTheme="minorHAnsi" w:hAnsiTheme="minorHAnsi" w:cstheme="minorHAnsi"/>
          <w:iCs/>
          <w:color w:val="000000" w:themeColor="text1"/>
          <w:sz w:val="20"/>
          <w:szCs w:val="20"/>
        </w:rPr>
        <w:t>things belong</w:t>
      </w:r>
      <w:r w:rsidRPr="00EC3780">
        <w:rPr>
          <w:rFonts w:asciiTheme="minorHAnsi" w:hAnsiTheme="minorHAnsi" w:cstheme="minorHAnsi"/>
          <w:color w:val="000000" w:themeColor="text1"/>
          <w:sz w:val="20"/>
          <w:szCs w:val="20"/>
        </w:rPr>
        <w:t xml:space="preserve"> to the LORD our God, but </w:t>
      </w:r>
      <w:r w:rsidRPr="00EC3780">
        <w:rPr>
          <w:rFonts w:asciiTheme="minorHAnsi" w:hAnsiTheme="minorHAnsi" w:cstheme="minorHAnsi"/>
          <w:color w:val="000000" w:themeColor="text1"/>
          <w:sz w:val="20"/>
          <w:szCs w:val="20"/>
          <w:u w:val="single"/>
        </w:rPr>
        <w:t xml:space="preserve">those </w:t>
      </w:r>
      <w:r w:rsidRPr="00EC3780">
        <w:rPr>
          <w:rFonts w:asciiTheme="minorHAnsi" w:hAnsiTheme="minorHAnsi" w:cstheme="minorHAnsi"/>
          <w:iCs/>
          <w:color w:val="000000" w:themeColor="text1"/>
          <w:sz w:val="20"/>
          <w:szCs w:val="20"/>
          <w:u w:val="single"/>
        </w:rPr>
        <w:t>things which are</w:t>
      </w:r>
      <w:r w:rsidRPr="00EC3780">
        <w:rPr>
          <w:rFonts w:asciiTheme="minorHAnsi" w:hAnsiTheme="minorHAnsi" w:cstheme="minorHAnsi"/>
          <w:color w:val="000000" w:themeColor="text1"/>
          <w:sz w:val="20"/>
          <w:szCs w:val="20"/>
          <w:u w:val="single"/>
        </w:rPr>
        <w:t xml:space="preserve"> revealed </w:t>
      </w:r>
      <w:r w:rsidRPr="00EC3780">
        <w:rPr>
          <w:rFonts w:asciiTheme="minorHAnsi" w:hAnsiTheme="minorHAnsi" w:cstheme="minorHAnsi"/>
          <w:iCs/>
          <w:color w:val="000000" w:themeColor="text1"/>
          <w:sz w:val="20"/>
          <w:szCs w:val="20"/>
          <w:u w:val="single"/>
        </w:rPr>
        <w:t>belong</w:t>
      </w:r>
      <w:r w:rsidRPr="00EC3780">
        <w:rPr>
          <w:rFonts w:asciiTheme="minorHAnsi" w:hAnsiTheme="minorHAnsi" w:cstheme="minorHAnsi"/>
          <w:color w:val="000000" w:themeColor="text1"/>
          <w:sz w:val="20"/>
          <w:szCs w:val="20"/>
          <w:u w:val="single"/>
        </w:rPr>
        <w:t xml:space="preserve"> to us and </w:t>
      </w:r>
      <w:r w:rsidRPr="00EC3780">
        <w:rPr>
          <w:rFonts w:asciiTheme="minorHAnsi" w:hAnsiTheme="minorHAnsi" w:cstheme="minorHAnsi"/>
          <w:color w:val="000000" w:themeColor="text1"/>
          <w:sz w:val="20"/>
          <w:szCs w:val="20"/>
          <w:u w:val="single"/>
        </w:rPr>
        <w:lastRenderedPageBreak/>
        <w:t xml:space="preserve">to our children forever, that </w:t>
      </w:r>
      <w:r w:rsidRPr="00EC3780">
        <w:rPr>
          <w:rFonts w:asciiTheme="minorHAnsi" w:hAnsiTheme="minorHAnsi" w:cstheme="minorHAnsi"/>
          <w:iCs/>
          <w:color w:val="000000" w:themeColor="text1"/>
          <w:sz w:val="20"/>
          <w:szCs w:val="20"/>
          <w:u w:val="single"/>
        </w:rPr>
        <w:t>we</w:t>
      </w:r>
      <w:r w:rsidRPr="00EC3780">
        <w:rPr>
          <w:rFonts w:asciiTheme="minorHAnsi" w:hAnsiTheme="minorHAnsi" w:cstheme="minorHAnsi"/>
          <w:color w:val="000000" w:themeColor="text1"/>
          <w:sz w:val="20"/>
          <w:szCs w:val="20"/>
          <w:u w:val="single"/>
        </w:rPr>
        <w:t xml:space="preserve"> may do all the words of this law</w:t>
      </w:r>
      <w:r w:rsidRPr="00EC3780">
        <w:rPr>
          <w:rFonts w:asciiTheme="minorHAnsi" w:hAnsiTheme="minorHAnsi" w:cstheme="minorHAnsi"/>
          <w:color w:val="000000" w:themeColor="text1"/>
          <w:sz w:val="20"/>
          <w:szCs w:val="20"/>
        </w:rPr>
        <w:t>.</w:t>
      </w:r>
    </w:p>
    <w:p w:rsidR="009A4417" w:rsidRPr="00EC3780" w:rsidRDefault="009A4417" w:rsidP="009A4417">
      <w:pPr>
        <w:pStyle w:val="NormalWeb"/>
        <w:jc w:val="both"/>
        <w:rPr>
          <w:rStyle w:val="versiontext"/>
          <w:rFonts w:asciiTheme="minorHAnsi" w:eastAsiaTheme="majorEastAsia" w:hAnsiTheme="minorHAnsi" w:cstheme="minorHAnsi"/>
          <w:b/>
          <w:color w:val="000000" w:themeColor="text1"/>
          <w:sz w:val="20"/>
          <w:szCs w:val="20"/>
        </w:rPr>
      </w:pPr>
      <w:r w:rsidRPr="00EC3780">
        <w:rPr>
          <w:rStyle w:val="versiontext"/>
          <w:rFonts w:asciiTheme="minorHAnsi" w:eastAsiaTheme="majorEastAsia" w:hAnsiTheme="minorHAnsi" w:cstheme="minorHAnsi"/>
          <w:b/>
          <w:color w:val="000000" w:themeColor="text1"/>
          <w:sz w:val="20"/>
          <w:szCs w:val="20"/>
        </w:rPr>
        <w:t xml:space="preserve">1 John 5:13 New Living Translation (©2007) </w:t>
      </w:r>
    </w:p>
    <w:p w:rsidR="009A4417" w:rsidRPr="00EC3780" w:rsidRDefault="009A4417" w:rsidP="009A4417">
      <w:pPr>
        <w:pStyle w:val="NormalWeb"/>
        <w:jc w:val="both"/>
        <w:rPr>
          <w:rFonts w:asciiTheme="minorHAnsi" w:hAnsiTheme="minorHAnsi" w:cstheme="minorHAnsi"/>
          <w:color w:val="000000" w:themeColor="text1"/>
          <w:sz w:val="20"/>
          <w:szCs w:val="20"/>
        </w:rPr>
      </w:pPr>
      <w:r w:rsidRPr="00EC3780">
        <w:rPr>
          <w:rFonts w:asciiTheme="minorHAnsi" w:hAnsiTheme="minorHAnsi" w:cstheme="minorHAnsi"/>
          <w:color w:val="000000" w:themeColor="text1"/>
          <w:sz w:val="20"/>
          <w:szCs w:val="20"/>
        </w:rPr>
        <w:t xml:space="preserve">I have written this to you who believe in the name of the Son of </w:t>
      </w:r>
      <w:proofErr w:type="gramStart"/>
      <w:r w:rsidRPr="00EC3780">
        <w:rPr>
          <w:rFonts w:asciiTheme="minorHAnsi" w:hAnsiTheme="minorHAnsi" w:cstheme="minorHAnsi"/>
          <w:color w:val="000000" w:themeColor="text1"/>
          <w:sz w:val="20"/>
          <w:szCs w:val="20"/>
        </w:rPr>
        <w:t>God,</w:t>
      </w:r>
      <w:proofErr w:type="gramEnd"/>
      <w:r w:rsidRPr="00EC3780">
        <w:rPr>
          <w:rFonts w:asciiTheme="minorHAnsi" w:hAnsiTheme="minorHAnsi" w:cstheme="minorHAnsi"/>
          <w:color w:val="000000" w:themeColor="text1"/>
          <w:sz w:val="20"/>
          <w:szCs w:val="20"/>
        </w:rPr>
        <w:t xml:space="preserve"> </w:t>
      </w:r>
      <w:r w:rsidRPr="00EC3780">
        <w:rPr>
          <w:rFonts w:asciiTheme="minorHAnsi" w:hAnsiTheme="minorHAnsi" w:cstheme="minorHAnsi"/>
          <w:color w:val="000000" w:themeColor="text1"/>
          <w:sz w:val="20"/>
          <w:szCs w:val="20"/>
          <w:u w:val="single"/>
        </w:rPr>
        <w:t>so that you may know</w:t>
      </w:r>
      <w:r w:rsidRPr="00EC3780">
        <w:rPr>
          <w:rFonts w:asciiTheme="minorHAnsi" w:hAnsiTheme="minorHAnsi" w:cstheme="minorHAnsi"/>
          <w:color w:val="000000" w:themeColor="text1"/>
          <w:sz w:val="20"/>
          <w:szCs w:val="20"/>
        </w:rPr>
        <w:t xml:space="preserve"> you have eternal life.</w:t>
      </w:r>
    </w:p>
    <w:p w:rsidR="009A4417" w:rsidRPr="00EC3780" w:rsidRDefault="009A4417" w:rsidP="009A4417">
      <w:pPr>
        <w:pStyle w:val="NormalWeb"/>
        <w:jc w:val="both"/>
        <w:rPr>
          <w:rFonts w:asciiTheme="minorHAnsi" w:hAnsiTheme="minorHAnsi" w:cstheme="minorHAnsi"/>
          <w:b/>
          <w:color w:val="000000" w:themeColor="text1"/>
          <w:sz w:val="20"/>
          <w:szCs w:val="20"/>
        </w:rPr>
      </w:pPr>
      <w:r w:rsidRPr="00EC3780">
        <w:rPr>
          <w:rFonts w:asciiTheme="minorHAnsi" w:hAnsiTheme="minorHAnsi" w:cstheme="minorHAnsi"/>
          <w:b/>
          <w:color w:val="000000" w:themeColor="text1"/>
          <w:sz w:val="20"/>
          <w:szCs w:val="20"/>
        </w:rPr>
        <w:t xml:space="preserve">John 15:7 </w:t>
      </w:r>
    </w:p>
    <w:p w:rsidR="009A4417" w:rsidRPr="00EC3780" w:rsidRDefault="009A4417" w:rsidP="009A4417">
      <w:pPr>
        <w:pStyle w:val="NormalWeb"/>
        <w:jc w:val="both"/>
        <w:rPr>
          <w:rFonts w:asciiTheme="minorHAnsi" w:hAnsiTheme="minorHAnsi" w:cstheme="minorHAnsi"/>
          <w:b/>
          <w:color w:val="000000" w:themeColor="text1"/>
          <w:sz w:val="20"/>
          <w:szCs w:val="20"/>
        </w:rPr>
      </w:pPr>
      <w:r w:rsidRPr="00EC3780">
        <w:rPr>
          <w:rFonts w:asciiTheme="minorHAnsi" w:hAnsiTheme="minorHAnsi" w:cstheme="minorHAnsi"/>
          <w:color w:val="000000" w:themeColor="text1"/>
          <w:sz w:val="20"/>
          <w:szCs w:val="20"/>
        </w:rPr>
        <w:t xml:space="preserve">If ye abide in me, and my words abide in you, ye shall ask what ye will, and it shall be done unto you. </w:t>
      </w:r>
    </w:p>
    <w:p w:rsidR="009A4417" w:rsidRPr="00EC3780" w:rsidRDefault="009A4417" w:rsidP="009A4417">
      <w:pPr>
        <w:pStyle w:val="NormalWeb"/>
        <w:jc w:val="both"/>
        <w:rPr>
          <w:rFonts w:asciiTheme="minorHAnsi" w:hAnsiTheme="minorHAnsi" w:cstheme="minorHAnsi"/>
          <w:b/>
          <w:color w:val="000000" w:themeColor="text1"/>
          <w:sz w:val="20"/>
          <w:szCs w:val="20"/>
        </w:rPr>
      </w:pPr>
      <w:r w:rsidRPr="00EC3780">
        <w:rPr>
          <w:rFonts w:asciiTheme="minorHAnsi" w:hAnsiTheme="minorHAnsi" w:cstheme="minorHAnsi"/>
          <w:b/>
          <w:color w:val="000000" w:themeColor="text1"/>
          <w:sz w:val="20"/>
          <w:szCs w:val="20"/>
        </w:rPr>
        <w:t xml:space="preserve">James 1:5 </w:t>
      </w:r>
    </w:p>
    <w:p w:rsidR="009A4417" w:rsidRPr="00EC3780" w:rsidRDefault="009A4417" w:rsidP="009A4417">
      <w:pPr>
        <w:pStyle w:val="NormalWeb"/>
        <w:jc w:val="both"/>
        <w:rPr>
          <w:rFonts w:asciiTheme="minorHAnsi" w:hAnsiTheme="minorHAnsi" w:cstheme="minorHAnsi"/>
          <w:color w:val="000000" w:themeColor="text1"/>
          <w:sz w:val="20"/>
          <w:szCs w:val="20"/>
        </w:rPr>
      </w:pPr>
      <w:r w:rsidRPr="00EC3780">
        <w:rPr>
          <w:rFonts w:asciiTheme="minorHAnsi" w:hAnsiTheme="minorHAnsi" w:cstheme="minorHAnsi"/>
          <w:color w:val="000000" w:themeColor="text1"/>
          <w:sz w:val="20"/>
          <w:szCs w:val="20"/>
        </w:rPr>
        <w:t xml:space="preserve">    If any of you lack wisdom, let him ask of God, that </w:t>
      </w:r>
      <w:proofErr w:type="spellStart"/>
      <w:r w:rsidRPr="00EC3780">
        <w:rPr>
          <w:rFonts w:asciiTheme="minorHAnsi" w:hAnsiTheme="minorHAnsi" w:cstheme="minorHAnsi"/>
          <w:color w:val="000000" w:themeColor="text1"/>
          <w:sz w:val="20"/>
          <w:szCs w:val="20"/>
        </w:rPr>
        <w:t>giveth</w:t>
      </w:r>
      <w:proofErr w:type="spellEnd"/>
      <w:r w:rsidRPr="00EC3780">
        <w:rPr>
          <w:rFonts w:asciiTheme="minorHAnsi" w:hAnsiTheme="minorHAnsi" w:cstheme="minorHAnsi"/>
          <w:color w:val="000000" w:themeColor="text1"/>
          <w:sz w:val="20"/>
          <w:szCs w:val="20"/>
        </w:rPr>
        <w:t xml:space="preserve"> to all men liberally, and </w:t>
      </w:r>
      <w:proofErr w:type="spellStart"/>
      <w:r w:rsidRPr="00EC3780">
        <w:rPr>
          <w:rFonts w:asciiTheme="minorHAnsi" w:hAnsiTheme="minorHAnsi" w:cstheme="minorHAnsi"/>
          <w:color w:val="000000" w:themeColor="text1"/>
          <w:sz w:val="20"/>
          <w:szCs w:val="20"/>
        </w:rPr>
        <w:t>upbraideth</w:t>
      </w:r>
      <w:proofErr w:type="spellEnd"/>
      <w:r w:rsidRPr="00EC3780">
        <w:rPr>
          <w:rFonts w:asciiTheme="minorHAnsi" w:hAnsiTheme="minorHAnsi" w:cstheme="minorHAnsi"/>
          <w:color w:val="000000" w:themeColor="text1"/>
          <w:sz w:val="20"/>
          <w:szCs w:val="20"/>
        </w:rPr>
        <w:t xml:space="preserve"> not; and it shall be given him. </w:t>
      </w:r>
    </w:p>
    <w:p w:rsidR="009A4417" w:rsidRPr="00EC3780" w:rsidRDefault="009A4417" w:rsidP="009A4417">
      <w:pPr>
        <w:pStyle w:val="NormalWeb"/>
        <w:jc w:val="both"/>
        <w:rPr>
          <w:rStyle w:val="versiontext"/>
          <w:rFonts w:asciiTheme="minorHAnsi" w:eastAsiaTheme="majorEastAsia" w:hAnsiTheme="minorHAnsi" w:cstheme="minorHAnsi"/>
          <w:b/>
          <w:color w:val="000000" w:themeColor="text1"/>
          <w:sz w:val="20"/>
          <w:szCs w:val="20"/>
        </w:rPr>
      </w:pPr>
      <w:r w:rsidRPr="00EC3780">
        <w:rPr>
          <w:rFonts w:asciiTheme="minorHAnsi" w:hAnsiTheme="minorHAnsi" w:cstheme="minorHAnsi"/>
          <w:b/>
          <w:color w:val="000000" w:themeColor="text1"/>
          <w:sz w:val="20"/>
          <w:szCs w:val="20"/>
        </w:rPr>
        <w:t xml:space="preserve">Romans 10:17 </w:t>
      </w:r>
      <w:r w:rsidRPr="00EC3780">
        <w:rPr>
          <w:rStyle w:val="versiontext"/>
          <w:rFonts w:asciiTheme="minorHAnsi" w:eastAsiaTheme="majorEastAsia" w:hAnsiTheme="minorHAnsi" w:cstheme="minorHAnsi"/>
          <w:b/>
          <w:color w:val="000000" w:themeColor="text1"/>
          <w:sz w:val="20"/>
          <w:szCs w:val="20"/>
        </w:rPr>
        <w:t xml:space="preserve">English Standard Version </w:t>
      </w:r>
    </w:p>
    <w:p w:rsidR="009A4417" w:rsidRPr="00EC3780" w:rsidRDefault="009A4417" w:rsidP="009A4417">
      <w:pPr>
        <w:pStyle w:val="NormalWeb"/>
        <w:jc w:val="both"/>
        <w:rPr>
          <w:rFonts w:asciiTheme="minorHAnsi" w:hAnsiTheme="minorHAnsi" w:cstheme="minorHAnsi"/>
          <w:color w:val="000000" w:themeColor="text1"/>
          <w:sz w:val="20"/>
          <w:szCs w:val="20"/>
        </w:rPr>
      </w:pPr>
      <w:proofErr w:type="gramStart"/>
      <w:r w:rsidRPr="00EC3780">
        <w:rPr>
          <w:rFonts w:asciiTheme="minorHAnsi" w:hAnsiTheme="minorHAnsi" w:cstheme="minorHAnsi"/>
          <w:color w:val="000000" w:themeColor="text1"/>
          <w:sz w:val="20"/>
          <w:szCs w:val="20"/>
        </w:rPr>
        <w:t>So faith comes from hearing, and hearing through the word of Christ.</w:t>
      </w:r>
      <w:proofErr w:type="gramEnd"/>
    </w:p>
    <w:p w:rsidR="009A4417" w:rsidRPr="00EC3780" w:rsidRDefault="009A4417" w:rsidP="009A4417">
      <w:pPr>
        <w:pStyle w:val="NormalWeb"/>
        <w:jc w:val="both"/>
        <w:rPr>
          <w:rStyle w:val="versiontext"/>
          <w:rFonts w:asciiTheme="minorHAnsi" w:eastAsiaTheme="majorEastAsia" w:hAnsiTheme="minorHAnsi" w:cstheme="minorHAnsi"/>
          <w:b/>
          <w:color w:val="000000" w:themeColor="text1"/>
          <w:sz w:val="20"/>
          <w:szCs w:val="20"/>
        </w:rPr>
      </w:pPr>
      <w:r w:rsidRPr="00EC3780">
        <w:rPr>
          <w:rFonts w:asciiTheme="minorHAnsi" w:hAnsiTheme="minorHAnsi" w:cstheme="minorHAnsi"/>
          <w:b/>
          <w:color w:val="000000" w:themeColor="text1"/>
          <w:sz w:val="20"/>
          <w:szCs w:val="20"/>
        </w:rPr>
        <w:t>Psalm 1:1, 2</w:t>
      </w:r>
      <w:r w:rsidRPr="00EC3780">
        <w:rPr>
          <w:rFonts w:asciiTheme="minorHAnsi" w:hAnsiTheme="minorHAnsi" w:cstheme="minorHAnsi"/>
          <w:color w:val="000000" w:themeColor="text1"/>
          <w:sz w:val="20"/>
          <w:szCs w:val="20"/>
        </w:rPr>
        <w:t xml:space="preserve"> </w:t>
      </w:r>
      <w:r w:rsidRPr="00EC3780">
        <w:rPr>
          <w:rStyle w:val="versiontext"/>
          <w:rFonts w:asciiTheme="minorHAnsi" w:eastAsiaTheme="majorEastAsia" w:hAnsiTheme="minorHAnsi" w:cstheme="minorHAnsi"/>
          <w:b/>
          <w:color w:val="000000" w:themeColor="text1"/>
          <w:sz w:val="20"/>
          <w:szCs w:val="20"/>
        </w:rPr>
        <w:t>Amplified Bible</w:t>
      </w:r>
    </w:p>
    <w:p w:rsidR="009A4417" w:rsidRPr="00EC3780" w:rsidRDefault="009A4417" w:rsidP="009A4417">
      <w:pPr>
        <w:pStyle w:val="verse"/>
        <w:jc w:val="both"/>
        <w:rPr>
          <w:rFonts w:asciiTheme="minorHAnsi" w:hAnsiTheme="minorHAnsi" w:cstheme="minorHAnsi"/>
          <w:color w:val="000000" w:themeColor="text1"/>
          <w:sz w:val="20"/>
          <w:szCs w:val="20"/>
        </w:rPr>
      </w:pPr>
      <w:r w:rsidRPr="00EC3780">
        <w:rPr>
          <w:rStyle w:val="text"/>
          <w:rFonts w:asciiTheme="minorHAnsi" w:eastAsiaTheme="majorEastAsia" w:hAnsiTheme="minorHAnsi" w:cstheme="minorHAnsi"/>
          <w:color w:val="000000" w:themeColor="text1"/>
          <w:sz w:val="20"/>
          <w:szCs w:val="20"/>
          <w:vertAlign w:val="superscript"/>
        </w:rPr>
        <w:t>1 </w:t>
      </w:r>
      <w:r w:rsidRPr="00EC3780">
        <w:rPr>
          <w:rStyle w:val="text"/>
          <w:rFonts w:asciiTheme="minorHAnsi" w:eastAsiaTheme="majorEastAsia" w:hAnsiTheme="minorHAnsi" w:cstheme="minorHAnsi"/>
          <w:color w:val="000000" w:themeColor="text1"/>
          <w:sz w:val="20"/>
          <w:szCs w:val="20"/>
        </w:rPr>
        <w:t xml:space="preserve">Blessed (happy, fortunate, prosperous, and enviable) is the man who walks </w:t>
      </w:r>
      <w:r w:rsidRPr="00EC3780">
        <w:rPr>
          <w:rStyle w:val="text"/>
          <w:rFonts w:asciiTheme="minorHAnsi" w:eastAsiaTheme="majorEastAsia" w:hAnsiTheme="minorHAnsi" w:cstheme="minorHAnsi"/>
          <w:iCs/>
          <w:color w:val="000000" w:themeColor="text1"/>
          <w:sz w:val="20"/>
          <w:szCs w:val="20"/>
        </w:rPr>
        <w:t>and</w:t>
      </w:r>
      <w:r w:rsidRPr="00EC3780">
        <w:rPr>
          <w:rStyle w:val="text"/>
          <w:rFonts w:asciiTheme="minorHAnsi" w:eastAsiaTheme="majorEastAsia" w:hAnsiTheme="minorHAnsi" w:cstheme="minorHAnsi"/>
          <w:color w:val="000000" w:themeColor="text1"/>
          <w:sz w:val="20"/>
          <w:szCs w:val="20"/>
        </w:rPr>
        <w:t xml:space="preserve"> lives not in the counsel of the ungodly [following their advice, their plans and purposes], nor stands [submissive and inactive] in the path where sinners walk, nor sits down [to relax and rest] where the scornful [and the mockers] gather. </w:t>
      </w:r>
      <w:r w:rsidRPr="00EC3780">
        <w:rPr>
          <w:rStyle w:val="text"/>
          <w:rFonts w:asciiTheme="minorHAnsi" w:eastAsiaTheme="majorEastAsia" w:hAnsiTheme="minorHAnsi" w:cstheme="minorHAnsi"/>
          <w:color w:val="000000" w:themeColor="text1"/>
          <w:sz w:val="20"/>
          <w:szCs w:val="20"/>
          <w:vertAlign w:val="superscript"/>
        </w:rPr>
        <w:t>2 </w:t>
      </w:r>
      <w:r w:rsidRPr="00EC3780">
        <w:rPr>
          <w:rStyle w:val="text"/>
          <w:rFonts w:asciiTheme="minorHAnsi" w:eastAsiaTheme="majorEastAsia" w:hAnsiTheme="minorHAnsi" w:cstheme="minorHAnsi"/>
          <w:color w:val="000000" w:themeColor="text1"/>
          <w:sz w:val="20"/>
          <w:szCs w:val="20"/>
        </w:rPr>
        <w:t xml:space="preserve">But his delight </w:t>
      </w:r>
      <w:r w:rsidRPr="00EC3780">
        <w:rPr>
          <w:rStyle w:val="text"/>
          <w:rFonts w:asciiTheme="minorHAnsi" w:eastAsiaTheme="majorEastAsia" w:hAnsiTheme="minorHAnsi" w:cstheme="minorHAnsi"/>
          <w:iCs/>
          <w:color w:val="000000" w:themeColor="text1"/>
          <w:sz w:val="20"/>
          <w:szCs w:val="20"/>
        </w:rPr>
        <w:t>and</w:t>
      </w:r>
      <w:r w:rsidRPr="00EC3780">
        <w:rPr>
          <w:rStyle w:val="text"/>
          <w:rFonts w:asciiTheme="minorHAnsi" w:eastAsiaTheme="majorEastAsia" w:hAnsiTheme="minorHAnsi" w:cstheme="minorHAnsi"/>
          <w:color w:val="000000" w:themeColor="text1"/>
          <w:sz w:val="20"/>
          <w:szCs w:val="20"/>
        </w:rPr>
        <w:t xml:space="preserve"> desire are in the law of the Lord, and on His law (the precepts, the instructions, the teachings of God) he habitually meditates (ponders and studies) by day and by night. </w:t>
      </w:r>
    </w:p>
    <w:p w:rsidR="009A4417" w:rsidRPr="00EC3780" w:rsidRDefault="009A4417" w:rsidP="009A4417">
      <w:pPr>
        <w:pStyle w:val="Heading3"/>
        <w:jc w:val="both"/>
        <w:rPr>
          <w:rFonts w:asciiTheme="minorHAnsi" w:hAnsiTheme="minorHAnsi" w:cstheme="minorHAnsi"/>
          <w:color w:val="000000" w:themeColor="text1"/>
          <w:sz w:val="20"/>
          <w:szCs w:val="20"/>
        </w:rPr>
      </w:pPr>
      <w:r w:rsidRPr="00EC3780">
        <w:rPr>
          <w:rFonts w:asciiTheme="minorHAnsi" w:hAnsiTheme="minorHAnsi" w:cstheme="minorHAnsi"/>
          <w:color w:val="000000" w:themeColor="text1"/>
          <w:sz w:val="20"/>
          <w:szCs w:val="20"/>
        </w:rPr>
        <w:t xml:space="preserve">Hebrews 4:16 New King James Version </w:t>
      </w:r>
    </w:p>
    <w:p w:rsidR="009A4417" w:rsidRPr="00EC3780" w:rsidRDefault="009A4417" w:rsidP="009A4417">
      <w:pPr>
        <w:pStyle w:val="NormalWeb"/>
        <w:jc w:val="both"/>
        <w:rPr>
          <w:rStyle w:val="text"/>
          <w:rFonts w:asciiTheme="minorHAnsi" w:hAnsiTheme="minorHAnsi" w:cstheme="minorHAnsi"/>
          <w:color w:val="000000" w:themeColor="text1"/>
          <w:sz w:val="20"/>
          <w:szCs w:val="20"/>
        </w:rPr>
      </w:pPr>
      <w:r w:rsidRPr="00EC3780">
        <w:rPr>
          <w:rStyle w:val="text"/>
          <w:rFonts w:asciiTheme="minorHAnsi" w:hAnsiTheme="minorHAnsi" w:cstheme="minorHAnsi"/>
          <w:color w:val="000000" w:themeColor="text1"/>
          <w:sz w:val="20"/>
          <w:szCs w:val="20"/>
          <w:vertAlign w:val="superscript"/>
        </w:rPr>
        <w:t>16 </w:t>
      </w:r>
      <w:r w:rsidRPr="00EC3780">
        <w:rPr>
          <w:rStyle w:val="text"/>
          <w:rFonts w:asciiTheme="minorHAnsi" w:hAnsiTheme="minorHAnsi" w:cstheme="minorHAnsi"/>
          <w:color w:val="000000" w:themeColor="text1"/>
          <w:sz w:val="20"/>
          <w:szCs w:val="20"/>
        </w:rPr>
        <w:t xml:space="preserve">Let us therefore come boldly to the throne of </w:t>
      </w:r>
      <w:proofErr w:type="gramStart"/>
      <w:r w:rsidRPr="00EC3780">
        <w:rPr>
          <w:rStyle w:val="text"/>
          <w:rFonts w:asciiTheme="minorHAnsi" w:hAnsiTheme="minorHAnsi" w:cstheme="minorHAnsi"/>
          <w:color w:val="000000" w:themeColor="text1"/>
          <w:sz w:val="20"/>
          <w:szCs w:val="20"/>
        </w:rPr>
        <w:t>grace, that</w:t>
      </w:r>
      <w:proofErr w:type="gramEnd"/>
      <w:r w:rsidRPr="00EC3780">
        <w:rPr>
          <w:rStyle w:val="text"/>
          <w:rFonts w:asciiTheme="minorHAnsi" w:hAnsiTheme="minorHAnsi" w:cstheme="minorHAnsi"/>
          <w:color w:val="000000" w:themeColor="text1"/>
          <w:sz w:val="20"/>
          <w:szCs w:val="20"/>
        </w:rPr>
        <w:t xml:space="preserve"> we may obtain mercy and find grace to help in time of need.</w:t>
      </w:r>
    </w:p>
    <w:p w:rsidR="009A4417" w:rsidRPr="00EC3780" w:rsidRDefault="009A4417" w:rsidP="009A4417">
      <w:pPr>
        <w:pStyle w:val="Heading2"/>
        <w:jc w:val="both"/>
        <w:rPr>
          <w:rFonts w:asciiTheme="minorHAnsi" w:hAnsiTheme="minorHAnsi" w:cstheme="minorHAnsi"/>
          <w:i w:val="0"/>
          <w:color w:val="000000" w:themeColor="text1"/>
          <w:sz w:val="20"/>
          <w:szCs w:val="20"/>
        </w:rPr>
      </w:pPr>
      <w:r w:rsidRPr="00EC3780">
        <w:rPr>
          <w:rFonts w:asciiTheme="minorHAnsi" w:hAnsiTheme="minorHAnsi" w:cstheme="minorHAnsi"/>
          <w:i w:val="0"/>
          <w:color w:val="000000" w:themeColor="text1"/>
          <w:sz w:val="20"/>
          <w:szCs w:val="20"/>
        </w:rPr>
        <w:t>Matthew 7:7-11 (New King James Version)</w:t>
      </w:r>
    </w:p>
    <w:p w:rsidR="009A4417" w:rsidRPr="00EC3780" w:rsidRDefault="009A4417" w:rsidP="009A4417">
      <w:pPr>
        <w:jc w:val="both"/>
        <w:rPr>
          <w:rFonts w:cstheme="minorHAnsi"/>
          <w:color w:val="000000" w:themeColor="text1"/>
          <w:sz w:val="20"/>
          <w:szCs w:val="20"/>
        </w:rPr>
      </w:pPr>
      <w:r w:rsidRPr="00EC3780">
        <w:rPr>
          <w:rFonts w:cstheme="minorHAnsi"/>
          <w:color w:val="000000" w:themeColor="text1"/>
          <w:sz w:val="20"/>
          <w:szCs w:val="20"/>
        </w:rPr>
        <w:t>   </w:t>
      </w:r>
      <w:r w:rsidRPr="00EC3780">
        <w:rPr>
          <w:rFonts w:cstheme="minorHAnsi"/>
          <w:color w:val="000000" w:themeColor="text1"/>
          <w:sz w:val="20"/>
          <w:szCs w:val="20"/>
        </w:rPr>
        <w:br/>
      </w:r>
      <w:r w:rsidRPr="00EC3780">
        <w:rPr>
          <w:rFonts w:cstheme="minorHAnsi"/>
          <w:color w:val="000000" w:themeColor="text1"/>
          <w:sz w:val="20"/>
          <w:szCs w:val="20"/>
          <w:vertAlign w:val="superscript"/>
        </w:rPr>
        <w:t>7</w:t>
      </w:r>
      <w:r w:rsidRPr="00EC3780">
        <w:rPr>
          <w:rFonts w:cstheme="minorHAnsi"/>
          <w:color w:val="000000" w:themeColor="text1"/>
          <w:sz w:val="20"/>
          <w:szCs w:val="20"/>
        </w:rPr>
        <w:t xml:space="preserve"> </w:t>
      </w:r>
      <w:proofErr w:type="gramStart"/>
      <w:r w:rsidRPr="00EC3780">
        <w:rPr>
          <w:rFonts w:cstheme="minorHAnsi"/>
          <w:color w:val="000000" w:themeColor="text1"/>
          <w:sz w:val="20"/>
          <w:szCs w:val="20"/>
        </w:rPr>
        <w:t>Ask,</w:t>
      </w:r>
      <w:proofErr w:type="gramEnd"/>
      <w:r w:rsidRPr="00EC3780">
        <w:rPr>
          <w:rFonts w:cstheme="minorHAnsi"/>
          <w:color w:val="000000" w:themeColor="text1"/>
          <w:sz w:val="20"/>
          <w:szCs w:val="20"/>
        </w:rPr>
        <w:t xml:space="preserve"> and it shall be given you; seek, and ye shall find; knock, and it shall be opened unto you: </w:t>
      </w:r>
      <w:r w:rsidRPr="00EC3780">
        <w:rPr>
          <w:rFonts w:cstheme="minorHAnsi"/>
          <w:color w:val="000000" w:themeColor="text1"/>
          <w:sz w:val="20"/>
          <w:szCs w:val="20"/>
          <w:vertAlign w:val="superscript"/>
        </w:rPr>
        <w:t>8</w:t>
      </w:r>
      <w:r w:rsidRPr="00EC3780">
        <w:rPr>
          <w:rFonts w:cstheme="minorHAnsi"/>
          <w:color w:val="000000" w:themeColor="text1"/>
          <w:sz w:val="20"/>
          <w:szCs w:val="20"/>
        </w:rPr>
        <w:t xml:space="preserve"> For every one that </w:t>
      </w:r>
      <w:proofErr w:type="spellStart"/>
      <w:r w:rsidRPr="00EC3780">
        <w:rPr>
          <w:rFonts w:cstheme="minorHAnsi"/>
          <w:color w:val="000000" w:themeColor="text1"/>
          <w:sz w:val="20"/>
          <w:szCs w:val="20"/>
        </w:rPr>
        <w:t>asketh</w:t>
      </w:r>
      <w:proofErr w:type="spellEnd"/>
      <w:r w:rsidRPr="00EC3780">
        <w:rPr>
          <w:rFonts w:cstheme="minorHAnsi"/>
          <w:color w:val="000000" w:themeColor="text1"/>
          <w:sz w:val="20"/>
          <w:szCs w:val="20"/>
        </w:rPr>
        <w:t xml:space="preserve"> </w:t>
      </w:r>
      <w:proofErr w:type="spellStart"/>
      <w:r w:rsidRPr="00EC3780">
        <w:rPr>
          <w:rFonts w:cstheme="minorHAnsi"/>
          <w:color w:val="000000" w:themeColor="text1"/>
          <w:sz w:val="20"/>
          <w:szCs w:val="20"/>
        </w:rPr>
        <w:t>receiveth</w:t>
      </w:r>
      <w:proofErr w:type="spellEnd"/>
      <w:r w:rsidRPr="00EC3780">
        <w:rPr>
          <w:rFonts w:cstheme="minorHAnsi"/>
          <w:color w:val="000000" w:themeColor="text1"/>
          <w:sz w:val="20"/>
          <w:szCs w:val="20"/>
        </w:rPr>
        <w:t xml:space="preserve">; and he that </w:t>
      </w:r>
      <w:proofErr w:type="spellStart"/>
      <w:r w:rsidRPr="00EC3780">
        <w:rPr>
          <w:rFonts w:cstheme="minorHAnsi"/>
          <w:color w:val="000000" w:themeColor="text1"/>
          <w:sz w:val="20"/>
          <w:szCs w:val="20"/>
        </w:rPr>
        <w:t>seeketh</w:t>
      </w:r>
      <w:proofErr w:type="spellEnd"/>
      <w:r w:rsidRPr="00EC3780">
        <w:rPr>
          <w:rFonts w:cstheme="minorHAnsi"/>
          <w:color w:val="000000" w:themeColor="text1"/>
          <w:sz w:val="20"/>
          <w:szCs w:val="20"/>
        </w:rPr>
        <w:t xml:space="preserve"> </w:t>
      </w:r>
      <w:proofErr w:type="spellStart"/>
      <w:r w:rsidRPr="00EC3780">
        <w:rPr>
          <w:rFonts w:cstheme="minorHAnsi"/>
          <w:color w:val="000000" w:themeColor="text1"/>
          <w:sz w:val="20"/>
          <w:szCs w:val="20"/>
        </w:rPr>
        <w:t>findeth</w:t>
      </w:r>
      <w:proofErr w:type="spellEnd"/>
      <w:r w:rsidRPr="00EC3780">
        <w:rPr>
          <w:rFonts w:cstheme="minorHAnsi"/>
          <w:color w:val="000000" w:themeColor="text1"/>
          <w:sz w:val="20"/>
          <w:szCs w:val="20"/>
        </w:rPr>
        <w:t xml:space="preserve">; and to him that </w:t>
      </w:r>
      <w:proofErr w:type="spellStart"/>
      <w:r w:rsidRPr="00EC3780">
        <w:rPr>
          <w:rFonts w:cstheme="minorHAnsi"/>
          <w:color w:val="000000" w:themeColor="text1"/>
          <w:sz w:val="20"/>
          <w:szCs w:val="20"/>
        </w:rPr>
        <w:t>knocketh</w:t>
      </w:r>
      <w:proofErr w:type="spellEnd"/>
      <w:r w:rsidRPr="00EC3780">
        <w:rPr>
          <w:rFonts w:cstheme="minorHAnsi"/>
          <w:color w:val="000000" w:themeColor="text1"/>
          <w:sz w:val="20"/>
          <w:szCs w:val="20"/>
        </w:rPr>
        <w:t xml:space="preserve"> it shall be opened. </w:t>
      </w:r>
      <w:r w:rsidRPr="00EC3780">
        <w:rPr>
          <w:rFonts w:cstheme="minorHAnsi"/>
          <w:color w:val="000000" w:themeColor="text1"/>
          <w:sz w:val="20"/>
          <w:szCs w:val="20"/>
          <w:vertAlign w:val="superscript"/>
        </w:rPr>
        <w:t>9</w:t>
      </w:r>
      <w:r w:rsidRPr="00EC3780">
        <w:rPr>
          <w:rFonts w:cstheme="minorHAnsi"/>
          <w:color w:val="000000" w:themeColor="text1"/>
          <w:sz w:val="20"/>
          <w:szCs w:val="20"/>
        </w:rPr>
        <w:t xml:space="preserve"> Or what man is there of you, whom if his son ask bread, will he give him a stone? </w:t>
      </w:r>
      <w:r w:rsidRPr="00EC3780">
        <w:rPr>
          <w:rFonts w:cstheme="minorHAnsi"/>
          <w:color w:val="000000" w:themeColor="text1"/>
          <w:sz w:val="20"/>
          <w:szCs w:val="20"/>
          <w:vertAlign w:val="superscript"/>
        </w:rPr>
        <w:t>10</w:t>
      </w:r>
      <w:r w:rsidRPr="00EC3780">
        <w:rPr>
          <w:rFonts w:cstheme="minorHAnsi"/>
          <w:color w:val="000000" w:themeColor="text1"/>
          <w:sz w:val="20"/>
          <w:szCs w:val="20"/>
        </w:rPr>
        <w:t xml:space="preserve"> Or if he </w:t>
      </w:r>
      <w:proofErr w:type="gramStart"/>
      <w:r w:rsidRPr="00EC3780">
        <w:rPr>
          <w:rFonts w:cstheme="minorHAnsi"/>
          <w:color w:val="000000" w:themeColor="text1"/>
          <w:sz w:val="20"/>
          <w:szCs w:val="20"/>
        </w:rPr>
        <w:t>ask</w:t>
      </w:r>
      <w:proofErr w:type="gramEnd"/>
      <w:r w:rsidRPr="00EC3780">
        <w:rPr>
          <w:rFonts w:cstheme="minorHAnsi"/>
          <w:color w:val="000000" w:themeColor="text1"/>
          <w:sz w:val="20"/>
          <w:szCs w:val="20"/>
        </w:rPr>
        <w:t xml:space="preserve"> a fish, will he give him a serpent? </w:t>
      </w:r>
      <w:r w:rsidRPr="00EC3780">
        <w:rPr>
          <w:rFonts w:cstheme="minorHAnsi"/>
          <w:color w:val="000000" w:themeColor="text1"/>
          <w:sz w:val="20"/>
          <w:szCs w:val="20"/>
          <w:vertAlign w:val="superscript"/>
        </w:rPr>
        <w:t>11</w:t>
      </w:r>
      <w:r w:rsidRPr="00EC3780">
        <w:rPr>
          <w:rFonts w:cstheme="minorHAnsi"/>
          <w:color w:val="000000" w:themeColor="text1"/>
          <w:sz w:val="20"/>
          <w:szCs w:val="20"/>
        </w:rPr>
        <w:t xml:space="preserve"> If ye then, being evil, know how to give good gifts unto your children, how </w:t>
      </w:r>
      <w:r w:rsidRPr="00EC3780">
        <w:rPr>
          <w:rFonts w:cstheme="minorHAnsi"/>
          <w:color w:val="000000" w:themeColor="text1"/>
          <w:sz w:val="20"/>
          <w:szCs w:val="20"/>
        </w:rPr>
        <w:lastRenderedPageBreak/>
        <w:t xml:space="preserve">much more shall your Father which is in heaven give good things to them that ask him? </w:t>
      </w:r>
    </w:p>
    <w:p w:rsidR="009A4417" w:rsidRPr="00EC3780" w:rsidRDefault="009A4417" w:rsidP="009A4417">
      <w:pPr>
        <w:jc w:val="both"/>
        <w:rPr>
          <w:rFonts w:cstheme="minorHAnsi"/>
          <w:color w:val="000000" w:themeColor="text1"/>
          <w:sz w:val="20"/>
          <w:szCs w:val="20"/>
        </w:rPr>
      </w:pPr>
    </w:p>
    <w:p w:rsidR="009A4417" w:rsidRPr="00EC3780" w:rsidRDefault="009A4417" w:rsidP="009A4417">
      <w:pPr>
        <w:jc w:val="both"/>
        <w:rPr>
          <w:rFonts w:cstheme="minorHAnsi"/>
          <w:b/>
          <w:color w:val="000000" w:themeColor="text1"/>
          <w:sz w:val="20"/>
          <w:szCs w:val="20"/>
        </w:rPr>
      </w:pPr>
      <w:r w:rsidRPr="00EC3780">
        <w:rPr>
          <w:rFonts w:cstheme="minorHAnsi"/>
          <w:b/>
          <w:color w:val="000000" w:themeColor="text1"/>
          <w:sz w:val="20"/>
          <w:szCs w:val="20"/>
        </w:rPr>
        <w:t>Mark 11:23, 24</w:t>
      </w:r>
    </w:p>
    <w:p w:rsidR="009A4417" w:rsidRPr="00EC3780" w:rsidRDefault="009A4417" w:rsidP="009A4417">
      <w:pPr>
        <w:jc w:val="both"/>
        <w:rPr>
          <w:rFonts w:cstheme="minorHAnsi"/>
          <w:color w:val="000000" w:themeColor="text1"/>
          <w:sz w:val="20"/>
          <w:szCs w:val="20"/>
        </w:rPr>
      </w:pPr>
    </w:p>
    <w:p w:rsidR="009A4417" w:rsidRPr="00EC3780" w:rsidRDefault="009A4417" w:rsidP="009A4417">
      <w:pPr>
        <w:jc w:val="both"/>
        <w:rPr>
          <w:rFonts w:cstheme="minorHAnsi"/>
          <w:color w:val="000000" w:themeColor="text1"/>
          <w:sz w:val="20"/>
          <w:szCs w:val="20"/>
        </w:rPr>
      </w:pPr>
      <w:r w:rsidRPr="00EC3780">
        <w:rPr>
          <w:rFonts w:cstheme="minorHAnsi"/>
          <w:color w:val="000000" w:themeColor="text1"/>
          <w:sz w:val="20"/>
          <w:szCs w:val="20"/>
          <w:vertAlign w:val="superscript"/>
        </w:rPr>
        <w:t>23</w:t>
      </w:r>
      <w:r w:rsidRPr="00EC3780">
        <w:rPr>
          <w:rFonts w:cstheme="minorHAnsi"/>
          <w:color w:val="000000" w:themeColor="text1"/>
          <w:sz w:val="20"/>
          <w:szCs w:val="20"/>
        </w:rPr>
        <w:t xml:space="preserve">For verily I say unto you, That whosoever shall </w:t>
      </w:r>
      <w:r w:rsidRPr="00EC3780">
        <w:rPr>
          <w:rFonts w:cstheme="minorHAnsi"/>
          <w:color w:val="000000" w:themeColor="text1"/>
          <w:sz w:val="20"/>
          <w:szCs w:val="20"/>
          <w:u w:val="single"/>
        </w:rPr>
        <w:t>say</w:t>
      </w:r>
      <w:r w:rsidRPr="00EC3780">
        <w:rPr>
          <w:rFonts w:cstheme="minorHAnsi"/>
          <w:color w:val="000000" w:themeColor="text1"/>
          <w:sz w:val="20"/>
          <w:szCs w:val="20"/>
        </w:rPr>
        <w:t xml:space="preserve"> unto this mountain, Be thou removed, and be thou cast into the sea; and shall not doubt in his heart, but shall believe that those things which he </w:t>
      </w:r>
      <w:proofErr w:type="spellStart"/>
      <w:r w:rsidRPr="00EC3780">
        <w:rPr>
          <w:rFonts w:cstheme="minorHAnsi"/>
          <w:color w:val="000000" w:themeColor="text1"/>
          <w:sz w:val="20"/>
          <w:szCs w:val="20"/>
          <w:u w:val="single"/>
        </w:rPr>
        <w:t>saith</w:t>
      </w:r>
      <w:proofErr w:type="spellEnd"/>
      <w:r w:rsidRPr="00EC3780">
        <w:rPr>
          <w:rFonts w:cstheme="minorHAnsi"/>
          <w:color w:val="000000" w:themeColor="text1"/>
          <w:sz w:val="20"/>
          <w:szCs w:val="20"/>
        </w:rPr>
        <w:t xml:space="preserve"> shall come to pass; he shall have whatsoever he </w:t>
      </w:r>
      <w:proofErr w:type="spellStart"/>
      <w:r w:rsidRPr="00EC3780">
        <w:rPr>
          <w:rFonts w:cstheme="minorHAnsi"/>
          <w:color w:val="000000" w:themeColor="text1"/>
          <w:sz w:val="20"/>
          <w:szCs w:val="20"/>
          <w:u w:val="single"/>
        </w:rPr>
        <w:t>saith</w:t>
      </w:r>
      <w:proofErr w:type="spellEnd"/>
      <w:r w:rsidRPr="00EC3780">
        <w:rPr>
          <w:rFonts w:cstheme="minorHAnsi"/>
          <w:color w:val="000000" w:themeColor="text1"/>
          <w:sz w:val="20"/>
          <w:szCs w:val="20"/>
        </w:rPr>
        <w:t xml:space="preserve">.  </w:t>
      </w:r>
      <w:r w:rsidRPr="00EC3780">
        <w:rPr>
          <w:rFonts w:cstheme="minorHAnsi"/>
          <w:color w:val="000000" w:themeColor="text1"/>
          <w:sz w:val="20"/>
          <w:szCs w:val="20"/>
          <w:vertAlign w:val="superscript"/>
        </w:rPr>
        <w:t>24</w:t>
      </w:r>
      <w:r w:rsidRPr="00EC3780">
        <w:rPr>
          <w:rFonts w:cstheme="minorHAnsi"/>
          <w:color w:val="000000" w:themeColor="text1"/>
          <w:sz w:val="20"/>
          <w:szCs w:val="20"/>
        </w:rPr>
        <w:t xml:space="preserve">Therefore I say unto you, </w:t>
      </w:r>
      <w:proofErr w:type="gramStart"/>
      <w:r w:rsidRPr="00EC3780">
        <w:rPr>
          <w:rFonts w:cstheme="minorHAnsi"/>
          <w:color w:val="000000" w:themeColor="text1"/>
          <w:sz w:val="20"/>
          <w:szCs w:val="20"/>
        </w:rPr>
        <w:t>What</w:t>
      </w:r>
      <w:proofErr w:type="gramEnd"/>
      <w:r w:rsidRPr="00EC3780">
        <w:rPr>
          <w:rFonts w:cstheme="minorHAnsi"/>
          <w:color w:val="000000" w:themeColor="text1"/>
          <w:sz w:val="20"/>
          <w:szCs w:val="20"/>
        </w:rPr>
        <w:t xml:space="preserve"> things </w:t>
      </w:r>
      <w:proofErr w:type="spellStart"/>
      <w:r w:rsidRPr="00EC3780">
        <w:rPr>
          <w:rFonts w:cstheme="minorHAnsi"/>
          <w:color w:val="000000" w:themeColor="text1"/>
          <w:sz w:val="20"/>
          <w:szCs w:val="20"/>
        </w:rPr>
        <w:t>soever</w:t>
      </w:r>
      <w:proofErr w:type="spellEnd"/>
      <w:r w:rsidRPr="00EC3780">
        <w:rPr>
          <w:rFonts w:cstheme="minorHAnsi"/>
          <w:color w:val="000000" w:themeColor="text1"/>
          <w:sz w:val="20"/>
          <w:szCs w:val="20"/>
        </w:rPr>
        <w:t xml:space="preserve"> ye desire, when ye pray, believe that ye receive them, and ye shall have them. </w:t>
      </w:r>
    </w:p>
    <w:p w:rsidR="009A4417" w:rsidRPr="00EC3780" w:rsidRDefault="009A4417" w:rsidP="009A4417">
      <w:pPr>
        <w:pStyle w:val="Heading3"/>
        <w:jc w:val="both"/>
        <w:rPr>
          <w:rFonts w:asciiTheme="minorHAnsi" w:hAnsiTheme="minorHAnsi" w:cstheme="minorHAnsi"/>
          <w:color w:val="000000" w:themeColor="text1"/>
          <w:sz w:val="20"/>
          <w:szCs w:val="20"/>
        </w:rPr>
      </w:pPr>
      <w:r w:rsidRPr="00EC3780">
        <w:rPr>
          <w:rFonts w:asciiTheme="minorHAnsi" w:hAnsiTheme="minorHAnsi" w:cstheme="minorHAnsi"/>
          <w:color w:val="000000" w:themeColor="text1"/>
          <w:sz w:val="20"/>
          <w:szCs w:val="20"/>
        </w:rPr>
        <w:t xml:space="preserve">James 1:6 Contemporary English Version </w:t>
      </w:r>
    </w:p>
    <w:p w:rsidR="009A4417" w:rsidRPr="00EC3780" w:rsidRDefault="009A4417" w:rsidP="009A4417">
      <w:pPr>
        <w:pStyle w:val="NormalWeb"/>
        <w:jc w:val="both"/>
        <w:rPr>
          <w:rFonts w:asciiTheme="minorHAnsi" w:hAnsiTheme="minorHAnsi" w:cstheme="minorHAnsi"/>
          <w:color w:val="000000" w:themeColor="text1"/>
          <w:sz w:val="20"/>
          <w:szCs w:val="20"/>
        </w:rPr>
      </w:pPr>
      <w:r w:rsidRPr="00EC3780">
        <w:rPr>
          <w:rStyle w:val="text"/>
          <w:rFonts w:asciiTheme="minorHAnsi" w:hAnsiTheme="minorHAnsi" w:cstheme="minorHAnsi"/>
          <w:color w:val="000000" w:themeColor="text1"/>
          <w:sz w:val="20"/>
          <w:szCs w:val="20"/>
          <w:vertAlign w:val="superscript"/>
        </w:rPr>
        <w:t>6 </w:t>
      </w:r>
      <w:r w:rsidRPr="00EC3780">
        <w:rPr>
          <w:rStyle w:val="text"/>
          <w:rFonts w:asciiTheme="minorHAnsi" w:hAnsiTheme="minorHAnsi" w:cstheme="minorHAnsi"/>
          <w:color w:val="000000" w:themeColor="text1"/>
          <w:sz w:val="20"/>
          <w:szCs w:val="20"/>
        </w:rPr>
        <w:t xml:space="preserve">But when you ask for something, you must have faith and not doubt. Anyone who doubts is like an ocean wave tossed around in a storm. </w:t>
      </w:r>
    </w:p>
    <w:p w:rsidR="009A4417" w:rsidRPr="00EC3780" w:rsidRDefault="009A4417" w:rsidP="009A4417">
      <w:pPr>
        <w:pStyle w:val="Heading3"/>
        <w:jc w:val="both"/>
        <w:rPr>
          <w:rFonts w:asciiTheme="minorHAnsi" w:hAnsiTheme="minorHAnsi" w:cstheme="minorHAnsi"/>
          <w:color w:val="000000" w:themeColor="text1"/>
          <w:sz w:val="20"/>
          <w:szCs w:val="20"/>
        </w:rPr>
      </w:pPr>
      <w:r w:rsidRPr="00EC3780">
        <w:rPr>
          <w:rFonts w:asciiTheme="minorHAnsi" w:hAnsiTheme="minorHAnsi" w:cstheme="minorHAnsi"/>
          <w:color w:val="000000" w:themeColor="text1"/>
          <w:sz w:val="20"/>
          <w:szCs w:val="20"/>
        </w:rPr>
        <w:t xml:space="preserve">Psalm 34:15-17 Amplified Bible </w:t>
      </w:r>
    </w:p>
    <w:p w:rsidR="009A4417" w:rsidRPr="00EC3780" w:rsidRDefault="009A4417" w:rsidP="009A4417">
      <w:pPr>
        <w:pStyle w:val="verse"/>
        <w:jc w:val="both"/>
        <w:rPr>
          <w:rStyle w:val="text"/>
          <w:rFonts w:asciiTheme="minorHAnsi" w:hAnsiTheme="minorHAnsi" w:cstheme="minorHAnsi"/>
          <w:color w:val="000000" w:themeColor="text1"/>
          <w:sz w:val="20"/>
          <w:szCs w:val="20"/>
        </w:rPr>
      </w:pPr>
      <w:r w:rsidRPr="00EC3780">
        <w:rPr>
          <w:rStyle w:val="text"/>
          <w:rFonts w:asciiTheme="minorHAnsi" w:hAnsiTheme="minorHAnsi" w:cstheme="minorHAnsi"/>
          <w:color w:val="000000" w:themeColor="text1"/>
          <w:sz w:val="20"/>
          <w:szCs w:val="20"/>
          <w:vertAlign w:val="superscript"/>
        </w:rPr>
        <w:t>15 </w:t>
      </w:r>
      <w:r w:rsidRPr="00EC3780">
        <w:rPr>
          <w:rStyle w:val="text"/>
          <w:rFonts w:asciiTheme="minorHAnsi" w:hAnsiTheme="minorHAnsi" w:cstheme="minorHAnsi"/>
          <w:color w:val="000000" w:themeColor="text1"/>
          <w:sz w:val="20"/>
          <w:szCs w:val="20"/>
        </w:rPr>
        <w:t>The eyes of the Lord are toward the [uncompromisingly] righteous and His ears are open to their cry.</w:t>
      </w:r>
      <w:r w:rsidRPr="00EC3780">
        <w:rPr>
          <w:rStyle w:val="text"/>
          <w:rFonts w:asciiTheme="minorHAnsi" w:hAnsiTheme="minorHAnsi" w:cstheme="minorHAnsi"/>
          <w:color w:val="000000" w:themeColor="text1"/>
          <w:sz w:val="20"/>
          <w:szCs w:val="20"/>
          <w:vertAlign w:val="superscript"/>
        </w:rPr>
        <w:t>17 </w:t>
      </w:r>
      <w:proofErr w:type="gramStart"/>
      <w:r w:rsidRPr="00EC3780">
        <w:rPr>
          <w:rStyle w:val="text"/>
          <w:rFonts w:asciiTheme="minorHAnsi" w:hAnsiTheme="minorHAnsi" w:cstheme="minorHAnsi"/>
          <w:color w:val="000000" w:themeColor="text1"/>
          <w:sz w:val="20"/>
          <w:szCs w:val="20"/>
        </w:rPr>
        <w:t>When</w:t>
      </w:r>
      <w:proofErr w:type="gramEnd"/>
      <w:r w:rsidRPr="00EC3780">
        <w:rPr>
          <w:rStyle w:val="text"/>
          <w:rFonts w:asciiTheme="minorHAnsi" w:hAnsiTheme="minorHAnsi" w:cstheme="minorHAnsi"/>
          <w:color w:val="000000" w:themeColor="text1"/>
          <w:sz w:val="20"/>
          <w:szCs w:val="20"/>
        </w:rPr>
        <w:t xml:space="preserve"> the </w:t>
      </w:r>
      <w:r w:rsidRPr="00EC3780">
        <w:rPr>
          <w:rStyle w:val="text"/>
          <w:rFonts w:asciiTheme="minorHAnsi" w:hAnsiTheme="minorHAnsi" w:cstheme="minorHAnsi"/>
          <w:iCs/>
          <w:color w:val="000000" w:themeColor="text1"/>
          <w:sz w:val="20"/>
          <w:szCs w:val="20"/>
        </w:rPr>
        <w:t>righteous</w:t>
      </w:r>
      <w:r w:rsidRPr="00EC3780">
        <w:rPr>
          <w:rStyle w:val="text"/>
          <w:rFonts w:asciiTheme="minorHAnsi" w:hAnsiTheme="minorHAnsi" w:cstheme="minorHAnsi"/>
          <w:color w:val="000000" w:themeColor="text1"/>
          <w:sz w:val="20"/>
          <w:szCs w:val="20"/>
        </w:rPr>
        <w:t xml:space="preserve"> cry for help, the Lord hears, and delivers them out of all their distress </w:t>
      </w:r>
      <w:r w:rsidRPr="00EC3780">
        <w:rPr>
          <w:rStyle w:val="text"/>
          <w:rFonts w:asciiTheme="minorHAnsi" w:hAnsiTheme="minorHAnsi" w:cstheme="minorHAnsi"/>
          <w:iCs/>
          <w:color w:val="000000" w:themeColor="text1"/>
          <w:sz w:val="20"/>
          <w:szCs w:val="20"/>
        </w:rPr>
        <w:t>and</w:t>
      </w:r>
      <w:r w:rsidRPr="00EC3780">
        <w:rPr>
          <w:rStyle w:val="text"/>
          <w:rFonts w:asciiTheme="minorHAnsi" w:hAnsiTheme="minorHAnsi" w:cstheme="minorHAnsi"/>
          <w:color w:val="000000" w:themeColor="text1"/>
          <w:sz w:val="20"/>
          <w:szCs w:val="20"/>
        </w:rPr>
        <w:t xml:space="preserve"> troubles.</w:t>
      </w:r>
    </w:p>
    <w:p w:rsidR="009A4417" w:rsidRPr="00EC3780" w:rsidRDefault="009A4417" w:rsidP="009A4417">
      <w:pPr>
        <w:pStyle w:val="Heading3"/>
        <w:jc w:val="both"/>
        <w:rPr>
          <w:rFonts w:asciiTheme="minorHAnsi" w:hAnsiTheme="minorHAnsi" w:cstheme="minorHAnsi"/>
          <w:color w:val="000000" w:themeColor="text1"/>
          <w:sz w:val="20"/>
          <w:szCs w:val="20"/>
        </w:rPr>
      </w:pPr>
      <w:r w:rsidRPr="00EC3780">
        <w:rPr>
          <w:rFonts w:asciiTheme="minorHAnsi" w:hAnsiTheme="minorHAnsi" w:cstheme="minorHAnsi"/>
          <w:color w:val="000000" w:themeColor="text1"/>
          <w:sz w:val="20"/>
          <w:szCs w:val="20"/>
        </w:rPr>
        <w:t>Psalm 50:15 Amplified Bible</w:t>
      </w:r>
    </w:p>
    <w:p w:rsidR="009A4417" w:rsidRPr="00EC3780" w:rsidRDefault="009A4417" w:rsidP="009A4417">
      <w:pPr>
        <w:pStyle w:val="verse"/>
        <w:jc w:val="both"/>
        <w:rPr>
          <w:rFonts w:asciiTheme="minorHAnsi" w:hAnsiTheme="minorHAnsi" w:cstheme="minorHAnsi"/>
          <w:color w:val="000000" w:themeColor="text1"/>
          <w:sz w:val="20"/>
          <w:szCs w:val="20"/>
        </w:rPr>
      </w:pPr>
      <w:r w:rsidRPr="00EC3780">
        <w:rPr>
          <w:rStyle w:val="text"/>
          <w:rFonts w:asciiTheme="minorHAnsi" w:hAnsiTheme="minorHAnsi" w:cstheme="minorHAnsi"/>
          <w:color w:val="000000" w:themeColor="text1"/>
          <w:sz w:val="20"/>
          <w:szCs w:val="20"/>
          <w:vertAlign w:val="superscript"/>
        </w:rPr>
        <w:t>15 </w:t>
      </w:r>
      <w:r w:rsidRPr="00EC3780">
        <w:rPr>
          <w:rStyle w:val="text"/>
          <w:rFonts w:asciiTheme="minorHAnsi" w:hAnsiTheme="minorHAnsi" w:cstheme="minorHAnsi"/>
          <w:color w:val="000000" w:themeColor="text1"/>
          <w:sz w:val="20"/>
          <w:szCs w:val="20"/>
        </w:rPr>
        <w:t xml:space="preserve">And call on </w:t>
      </w:r>
      <w:proofErr w:type="gramStart"/>
      <w:r w:rsidRPr="00EC3780">
        <w:rPr>
          <w:rStyle w:val="text"/>
          <w:rFonts w:asciiTheme="minorHAnsi" w:hAnsiTheme="minorHAnsi" w:cstheme="minorHAnsi"/>
          <w:color w:val="000000" w:themeColor="text1"/>
          <w:sz w:val="20"/>
          <w:szCs w:val="20"/>
        </w:rPr>
        <w:t>Me</w:t>
      </w:r>
      <w:proofErr w:type="gramEnd"/>
      <w:r w:rsidRPr="00EC3780">
        <w:rPr>
          <w:rStyle w:val="text"/>
          <w:rFonts w:asciiTheme="minorHAnsi" w:hAnsiTheme="minorHAnsi" w:cstheme="minorHAnsi"/>
          <w:color w:val="000000" w:themeColor="text1"/>
          <w:sz w:val="20"/>
          <w:szCs w:val="20"/>
        </w:rPr>
        <w:t xml:space="preserve"> in the day of trouble; I will deliver you, and you shall honor </w:t>
      </w:r>
      <w:r w:rsidRPr="00EC3780">
        <w:rPr>
          <w:rStyle w:val="text"/>
          <w:rFonts w:asciiTheme="minorHAnsi" w:hAnsiTheme="minorHAnsi" w:cstheme="minorHAnsi"/>
          <w:iCs/>
          <w:color w:val="000000" w:themeColor="text1"/>
          <w:sz w:val="20"/>
          <w:szCs w:val="20"/>
        </w:rPr>
        <w:t>and</w:t>
      </w:r>
      <w:r w:rsidRPr="00EC3780">
        <w:rPr>
          <w:rStyle w:val="text"/>
          <w:rFonts w:asciiTheme="minorHAnsi" w:hAnsiTheme="minorHAnsi" w:cstheme="minorHAnsi"/>
          <w:color w:val="000000" w:themeColor="text1"/>
          <w:sz w:val="20"/>
          <w:szCs w:val="20"/>
        </w:rPr>
        <w:t xml:space="preserve"> glorify Me.</w:t>
      </w:r>
    </w:p>
    <w:p w:rsidR="009A4417" w:rsidRPr="00EC3780" w:rsidRDefault="009A4417" w:rsidP="009A4417">
      <w:pPr>
        <w:spacing w:before="100" w:beforeAutospacing="1" w:after="100" w:afterAutospacing="1"/>
        <w:jc w:val="both"/>
        <w:rPr>
          <w:rStyle w:val="text"/>
          <w:rFonts w:cstheme="minorHAnsi"/>
          <w:color w:val="000000" w:themeColor="text1"/>
          <w:sz w:val="20"/>
          <w:szCs w:val="20"/>
        </w:rPr>
      </w:pPr>
      <w:r w:rsidRPr="00EC3780">
        <w:rPr>
          <w:rStyle w:val="text"/>
          <w:rFonts w:cstheme="minorHAnsi"/>
          <w:b/>
          <w:color w:val="000000" w:themeColor="text1"/>
          <w:sz w:val="20"/>
          <w:szCs w:val="20"/>
        </w:rPr>
        <w:t>James 5:16b</w:t>
      </w:r>
      <w:r w:rsidRPr="00EC3780">
        <w:rPr>
          <w:rStyle w:val="text"/>
          <w:rFonts w:cstheme="minorHAnsi"/>
          <w:color w:val="000000" w:themeColor="text1"/>
          <w:sz w:val="20"/>
          <w:szCs w:val="20"/>
        </w:rPr>
        <w:t xml:space="preserve"> </w:t>
      </w:r>
      <w:r w:rsidRPr="00EC3780">
        <w:rPr>
          <w:rStyle w:val="versiontext"/>
          <w:rFonts w:eastAsiaTheme="majorEastAsia" w:cstheme="minorHAnsi"/>
          <w:b/>
          <w:color w:val="000000" w:themeColor="text1"/>
          <w:sz w:val="20"/>
          <w:szCs w:val="20"/>
        </w:rPr>
        <w:t>Amplified Bible</w:t>
      </w:r>
    </w:p>
    <w:p w:rsidR="009A4417" w:rsidRPr="00EC3780" w:rsidRDefault="009A4417" w:rsidP="009A4417">
      <w:pPr>
        <w:spacing w:before="100" w:beforeAutospacing="1" w:after="100" w:afterAutospacing="1"/>
        <w:jc w:val="both"/>
        <w:rPr>
          <w:rStyle w:val="text"/>
          <w:rFonts w:cstheme="minorHAnsi"/>
          <w:color w:val="000000" w:themeColor="text1"/>
          <w:sz w:val="20"/>
          <w:szCs w:val="20"/>
        </w:rPr>
      </w:pPr>
      <w:proofErr w:type="gramStart"/>
      <w:r w:rsidRPr="00EC3780">
        <w:rPr>
          <w:rStyle w:val="text"/>
          <w:rFonts w:cstheme="minorHAnsi"/>
          <w:color w:val="000000" w:themeColor="text1"/>
          <w:sz w:val="20"/>
          <w:szCs w:val="20"/>
        </w:rPr>
        <w:t xml:space="preserve">The earnest (heartfelt, </w:t>
      </w:r>
      <w:r w:rsidRPr="000126E8">
        <w:rPr>
          <w:rStyle w:val="text"/>
          <w:rFonts w:cstheme="minorHAnsi"/>
          <w:strike/>
          <w:color w:val="000000" w:themeColor="text1"/>
          <w:sz w:val="20"/>
          <w:szCs w:val="20"/>
        </w:rPr>
        <w:t>continued</w:t>
      </w:r>
      <w:r w:rsidRPr="00EC3780">
        <w:rPr>
          <w:rStyle w:val="text"/>
          <w:rFonts w:cstheme="minorHAnsi"/>
          <w:color w:val="000000" w:themeColor="text1"/>
          <w:sz w:val="20"/>
          <w:szCs w:val="20"/>
        </w:rPr>
        <w:t>) prayer of a righteous man makes tremendous power available [dynamic in its working].</w:t>
      </w:r>
      <w:proofErr w:type="gramEnd"/>
    </w:p>
    <w:p w:rsidR="009A4417" w:rsidRPr="00EC3780" w:rsidRDefault="009A4417" w:rsidP="009A4417">
      <w:pPr>
        <w:pStyle w:val="Heading3"/>
        <w:jc w:val="both"/>
        <w:rPr>
          <w:rFonts w:asciiTheme="minorHAnsi" w:hAnsiTheme="minorHAnsi" w:cstheme="minorHAnsi"/>
          <w:sz w:val="20"/>
          <w:szCs w:val="20"/>
        </w:rPr>
      </w:pPr>
      <w:r w:rsidRPr="00EC3780">
        <w:rPr>
          <w:rFonts w:asciiTheme="minorHAnsi" w:hAnsiTheme="minorHAnsi" w:cstheme="minorHAnsi"/>
          <w:sz w:val="20"/>
          <w:szCs w:val="20"/>
        </w:rPr>
        <w:t>Ephesians 3:20 Darby Translation</w:t>
      </w:r>
    </w:p>
    <w:p w:rsidR="009A4417" w:rsidRPr="00EC3780" w:rsidRDefault="009A4417" w:rsidP="009A4417">
      <w:pPr>
        <w:pStyle w:val="NormalWeb"/>
        <w:jc w:val="both"/>
        <w:rPr>
          <w:rStyle w:val="text"/>
          <w:rFonts w:asciiTheme="minorHAnsi" w:hAnsiTheme="minorHAnsi" w:cstheme="minorHAnsi"/>
          <w:sz w:val="20"/>
          <w:szCs w:val="20"/>
        </w:rPr>
      </w:pPr>
      <w:r w:rsidRPr="00EC3780">
        <w:rPr>
          <w:rStyle w:val="text"/>
          <w:rFonts w:asciiTheme="minorHAnsi" w:hAnsiTheme="minorHAnsi" w:cstheme="minorHAnsi"/>
          <w:sz w:val="20"/>
          <w:szCs w:val="20"/>
          <w:vertAlign w:val="superscript"/>
        </w:rPr>
        <w:t>20 </w:t>
      </w:r>
      <w:r w:rsidRPr="00EC3780">
        <w:rPr>
          <w:rStyle w:val="text"/>
          <w:rFonts w:asciiTheme="minorHAnsi" w:hAnsiTheme="minorHAnsi" w:cstheme="minorHAnsi"/>
          <w:sz w:val="20"/>
          <w:szCs w:val="20"/>
        </w:rPr>
        <w:t>But to him that is able to do far exceedingly above all which we ask or think, according to the power which works in us,</w:t>
      </w:r>
    </w:p>
    <w:p w:rsidR="009A4417" w:rsidRPr="00EC3780" w:rsidRDefault="009A4417" w:rsidP="009A4417">
      <w:pPr>
        <w:pStyle w:val="NormalWeb"/>
        <w:jc w:val="both"/>
        <w:rPr>
          <w:rFonts w:asciiTheme="minorHAnsi" w:hAnsiTheme="minorHAnsi" w:cstheme="minorHAnsi"/>
          <w:b/>
          <w:sz w:val="20"/>
          <w:szCs w:val="20"/>
        </w:rPr>
      </w:pPr>
      <w:r w:rsidRPr="00EC3780">
        <w:rPr>
          <w:rFonts w:asciiTheme="minorHAnsi" w:hAnsiTheme="minorHAnsi" w:cstheme="minorHAnsi"/>
          <w:b/>
          <w:sz w:val="20"/>
          <w:szCs w:val="20"/>
        </w:rPr>
        <w:t xml:space="preserve">Hebrews 10:35, 36 </w:t>
      </w:r>
    </w:p>
    <w:p w:rsidR="009A4417" w:rsidRPr="00EC3780" w:rsidRDefault="009A4417" w:rsidP="009A4417">
      <w:pPr>
        <w:pStyle w:val="NormalWeb"/>
        <w:jc w:val="both"/>
        <w:rPr>
          <w:rFonts w:asciiTheme="minorHAnsi" w:hAnsiTheme="minorHAnsi" w:cstheme="minorHAnsi"/>
          <w:sz w:val="20"/>
          <w:szCs w:val="20"/>
        </w:rPr>
      </w:pPr>
      <w:r w:rsidRPr="00EC3780">
        <w:rPr>
          <w:rFonts w:asciiTheme="minorHAnsi" w:hAnsiTheme="minorHAnsi" w:cstheme="minorHAnsi"/>
          <w:sz w:val="20"/>
          <w:szCs w:val="20"/>
          <w:vertAlign w:val="superscript"/>
        </w:rPr>
        <w:t>35</w:t>
      </w:r>
      <w:r w:rsidRPr="00EC3780">
        <w:rPr>
          <w:rFonts w:asciiTheme="minorHAnsi" w:hAnsiTheme="minorHAnsi" w:cstheme="minorHAnsi"/>
          <w:sz w:val="20"/>
          <w:szCs w:val="20"/>
        </w:rPr>
        <w:t xml:space="preserve"> Cast not away therefore your confidence, which hath great </w:t>
      </w:r>
      <w:proofErr w:type="spellStart"/>
      <w:r w:rsidRPr="00EC3780">
        <w:rPr>
          <w:rFonts w:asciiTheme="minorHAnsi" w:hAnsiTheme="minorHAnsi" w:cstheme="minorHAnsi"/>
          <w:sz w:val="20"/>
          <w:szCs w:val="20"/>
        </w:rPr>
        <w:t>recompence</w:t>
      </w:r>
      <w:proofErr w:type="spellEnd"/>
      <w:r w:rsidRPr="00EC3780">
        <w:rPr>
          <w:rFonts w:asciiTheme="minorHAnsi" w:hAnsiTheme="minorHAnsi" w:cstheme="minorHAnsi"/>
          <w:sz w:val="20"/>
          <w:szCs w:val="20"/>
        </w:rPr>
        <w:t xml:space="preserve"> of reward. </w:t>
      </w:r>
      <w:r w:rsidRPr="00EC3780">
        <w:rPr>
          <w:rFonts w:asciiTheme="minorHAnsi" w:hAnsiTheme="minorHAnsi" w:cstheme="minorHAnsi"/>
          <w:sz w:val="20"/>
          <w:szCs w:val="20"/>
          <w:vertAlign w:val="superscript"/>
        </w:rPr>
        <w:t>36</w:t>
      </w:r>
      <w:r w:rsidRPr="00EC3780">
        <w:rPr>
          <w:rFonts w:asciiTheme="minorHAnsi" w:hAnsiTheme="minorHAnsi" w:cstheme="minorHAnsi"/>
          <w:sz w:val="20"/>
          <w:szCs w:val="20"/>
        </w:rPr>
        <w:t xml:space="preserve"> For ye have need of patience, that, after ye have done the will of God, ye might receive the promise. </w:t>
      </w:r>
    </w:p>
    <w:p w:rsidR="009A4417" w:rsidRPr="00EC3780" w:rsidRDefault="009A4417" w:rsidP="009A4417">
      <w:pPr>
        <w:pStyle w:val="Heading3"/>
        <w:jc w:val="both"/>
        <w:rPr>
          <w:rFonts w:asciiTheme="minorHAnsi" w:hAnsiTheme="minorHAnsi" w:cstheme="minorHAnsi"/>
          <w:color w:val="000000" w:themeColor="text1"/>
          <w:sz w:val="20"/>
          <w:szCs w:val="20"/>
        </w:rPr>
      </w:pPr>
      <w:r w:rsidRPr="00EC3780">
        <w:rPr>
          <w:rFonts w:asciiTheme="minorHAnsi" w:hAnsiTheme="minorHAnsi" w:cstheme="minorHAnsi"/>
          <w:color w:val="000000" w:themeColor="text1"/>
          <w:sz w:val="20"/>
          <w:szCs w:val="20"/>
        </w:rPr>
        <w:lastRenderedPageBreak/>
        <w:t xml:space="preserve">Daniel 10:12, 13 English Standard Version </w:t>
      </w:r>
    </w:p>
    <w:p w:rsidR="009A4417" w:rsidRPr="00EC3780" w:rsidRDefault="009A4417" w:rsidP="009A4417">
      <w:pPr>
        <w:pStyle w:val="NormalWeb"/>
        <w:jc w:val="both"/>
        <w:rPr>
          <w:rStyle w:val="text"/>
          <w:rFonts w:asciiTheme="minorHAnsi" w:eastAsiaTheme="majorEastAsia" w:hAnsiTheme="minorHAnsi" w:cstheme="minorHAnsi"/>
          <w:color w:val="000000" w:themeColor="text1"/>
          <w:sz w:val="20"/>
          <w:szCs w:val="20"/>
        </w:rPr>
      </w:pPr>
      <w:r w:rsidRPr="00EC3780">
        <w:rPr>
          <w:rStyle w:val="text"/>
          <w:rFonts w:asciiTheme="minorHAnsi" w:hAnsiTheme="minorHAnsi" w:cstheme="minorHAnsi"/>
          <w:color w:val="000000" w:themeColor="text1"/>
          <w:sz w:val="20"/>
          <w:szCs w:val="20"/>
          <w:vertAlign w:val="superscript"/>
        </w:rPr>
        <w:t>12 </w:t>
      </w:r>
      <w:r w:rsidRPr="00EC3780">
        <w:rPr>
          <w:rStyle w:val="text"/>
          <w:rFonts w:asciiTheme="minorHAnsi" w:hAnsiTheme="minorHAnsi" w:cstheme="minorHAnsi"/>
          <w:color w:val="000000" w:themeColor="text1"/>
          <w:sz w:val="20"/>
          <w:szCs w:val="20"/>
        </w:rPr>
        <w:t xml:space="preserve">Then he said to me, “Fear not, Daniel, for from the first day that you set your heart to understand and humbled yourself before your God, your words have been heard, and I have come because of your words. </w:t>
      </w:r>
      <w:r w:rsidRPr="00EC3780">
        <w:rPr>
          <w:rStyle w:val="text"/>
          <w:rFonts w:asciiTheme="minorHAnsi" w:eastAsiaTheme="majorEastAsia" w:hAnsiTheme="minorHAnsi" w:cstheme="minorHAnsi"/>
          <w:color w:val="000000" w:themeColor="text1"/>
          <w:sz w:val="20"/>
          <w:szCs w:val="20"/>
          <w:vertAlign w:val="superscript"/>
        </w:rPr>
        <w:t>13</w:t>
      </w:r>
      <w:proofErr w:type="gramStart"/>
      <w:r w:rsidRPr="00EC3780">
        <w:rPr>
          <w:rStyle w:val="text"/>
          <w:rFonts w:asciiTheme="minorHAnsi" w:eastAsiaTheme="majorEastAsia" w:hAnsiTheme="minorHAnsi" w:cstheme="minorHAnsi"/>
          <w:color w:val="000000" w:themeColor="text1"/>
          <w:sz w:val="20"/>
          <w:szCs w:val="20"/>
          <w:vertAlign w:val="superscript"/>
        </w:rPr>
        <w:t> </w:t>
      </w:r>
      <w:r w:rsidRPr="00EC3780">
        <w:rPr>
          <w:rStyle w:val="text"/>
          <w:rFonts w:asciiTheme="minorHAnsi" w:eastAsiaTheme="majorEastAsia" w:hAnsiTheme="minorHAnsi" w:cstheme="minorHAnsi"/>
          <w:color w:val="000000" w:themeColor="text1"/>
          <w:sz w:val="20"/>
          <w:szCs w:val="20"/>
        </w:rPr>
        <w:t xml:space="preserve"> The</w:t>
      </w:r>
      <w:proofErr w:type="gramEnd"/>
      <w:r w:rsidRPr="00EC3780">
        <w:rPr>
          <w:rStyle w:val="text"/>
          <w:rFonts w:asciiTheme="minorHAnsi" w:eastAsiaTheme="majorEastAsia" w:hAnsiTheme="minorHAnsi" w:cstheme="minorHAnsi"/>
          <w:color w:val="000000" w:themeColor="text1"/>
          <w:sz w:val="20"/>
          <w:szCs w:val="20"/>
        </w:rPr>
        <w:t xml:space="preserve"> prince of the kingdom of Persia withstood me twenty-one days, but Michael, one of the chief princes, came to help me, for I was left there with the kings of Persia,</w:t>
      </w:r>
    </w:p>
    <w:p w:rsidR="009A4417" w:rsidRPr="00EC3780" w:rsidRDefault="009A4417" w:rsidP="009A4417">
      <w:pPr>
        <w:pStyle w:val="NormalWeb"/>
        <w:jc w:val="both"/>
        <w:rPr>
          <w:rStyle w:val="text"/>
          <w:rFonts w:asciiTheme="minorHAnsi" w:eastAsiaTheme="majorEastAsia" w:hAnsiTheme="minorHAnsi" w:cstheme="minorHAnsi"/>
          <w:b/>
          <w:color w:val="000000" w:themeColor="text1"/>
          <w:sz w:val="20"/>
          <w:szCs w:val="20"/>
        </w:rPr>
      </w:pPr>
      <w:r w:rsidRPr="00EC3780">
        <w:rPr>
          <w:rStyle w:val="text"/>
          <w:rFonts w:asciiTheme="minorHAnsi" w:eastAsiaTheme="majorEastAsia" w:hAnsiTheme="minorHAnsi" w:cstheme="minorHAnsi"/>
          <w:b/>
          <w:color w:val="000000" w:themeColor="text1"/>
          <w:sz w:val="20"/>
          <w:szCs w:val="20"/>
        </w:rPr>
        <w:t xml:space="preserve">Hebrews 1:14 </w:t>
      </w:r>
    </w:p>
    <w:p w:rsidR="009A4417" w:rsidRPr="00EC3780" w:rsidRDefault="009A4417" w:rsidP="009A4417">
      <w:pPr>
        <w:pStyle w:val="NormalWeb"/>
        <w:jc w:val="both"/>
        <w:rPr>
          <w:rStyle w:val="text"/>
          <w:rFonts w:asciiTheme="minorHAnsi" w:eastAsiaTheme="majorEastAsia" w:hAnsiTheme="minorHAnsi" w:cstheme="minorHAnsi"/>
          <w:b/>
          <w:color w:val="000000" w:themeColor="text1"/>
          <w:sz w:val="20"/>
          <w:szCs w:val="20"/>
        </w:rPr>
      </w:pPr>
      <w:r w:rsidRPr="00EC3780">
        <w:rPr>
          <w:rStyle w:val="text"/>
          <w:rFonts w:asciiTheme="minorHAnsi" w:eastAsiaTheme="majorEastAsia" w:hAnsiTheme="minorHAnsi" w:cstheme="minorHAnsi"/>
          <w:color w:val="000000" w:themeColor="text1"/>
          <w:sz w:val="20"/>
          <w:szCs w:val="20"/>
        </w:rPr>
        <w:t xml:space="preserve">Are they not all ministering spirits, sent forth to minister for them who shall be heirs of salvation? </w:t>
      </w:r>
    </w:p>
    <w:p w:rsidR="009A4417" w:rsidRPr="00EC3780" w:rsidRDefault="009A4417" w:rsidP="009A4417">
      <w:pPr>
        <w:pStyle w:val="Heading3"/>
        <w:jc w:val="both"/>
        <w:rPr>
          <w:rFonts w:asciiTheme="minorHAnsi" w:hAnsiTheme="minorHAnsi" w:cstheme="minorHAnsi"/>
          <w:color w:val="000000" w:themeColor="text1"/>
          <w:sz w:val="20"/>
          <w:szCs w:val="20"/>
        </w:rPr>
      </w:pPr>
      <w:r w:rsidRPr="00EC3780">
        <w:rPr>
          <w:rFonts w:asciiTheme="minorHAnsi" w:hAnsiTheme="minorHAnsi" w:cstheme="minorHAnsi"/>
          <w:color w:val="000000" w:themeColor="text1"/>
          <w:sz w:val="20"/>
          <w:szCs w:val="20"/>
        </w:rPr>
        <w:t xml:space="preserve">Philippians 4:6 American Standard Version </w:t>
      </w:r>
    </w:p>
    <w:p w:rsidR="009A4417" w:rsidRPr="00EC3780" w:rsidRDefault="009A4417" w:rsidP="009A4417">
      <w:pPr>
        <w:pStyle w:val="NormalWeb"/>
        <w:jc w:val="both"/>
        <w:rPr>
          <w:rFonts w:asciiTheme="minorHAnsi" w:hAnsiTheme="minorHAnsi" w:cstheme="minorHAnsi"/>
          <w:color w:val="000000" w:themeColor="text1"/>
          <w:sz w:val="20"/>
          <w:szCs w:val="20"/>
        </w:rPr>
      </w:pPr>
      <w:r w:rsidRPr="00EC3780">
        <w:rPr>
          <w:rStyle w:val="text"/>
          <w:rFonts w:asciiTheme="minorHAnsi" w:hAnsiTheme="minorHAnsi" w:cstheme="minorHAnsi"/>
          <w:color w:val="000000" w:themeColor="text1"/>
          <w:sz w:val="20"/>
          <w:szCs w:val="20"/>
          <w:vertAlign w:val="superscript"/>
        </w:rPr>
        <w:t>6 </w:t>
      </w:r>
      <w:r w:rsidRPr="00EC3780">
        <w:rPr>
          <w:rStyle w:val="text"/>
          <w:rFonts w:asciiTheme="minorHAnsi" w:hAnsiTheme="minorHAnsi" w:cstheme="minorHAnsi"/>
          <w:color w:val="000000" w:themeColor="text1"/>
          <w:sz w:val="20"/>
          <w:szCs w:val="20"/>
        </w:rPr>
        <w:t>In nothing be anxious; but in everything by prayer and supplication with thanksgiving let your requests be made known unto God.</w:t>
      </w:r>
    </w:p>
    <w:p w:rsidR="009A4417" w:rsidRPr="00EC3780" w:rsidRDefault="009A4417" w:rsidP="009A4417">
      <w:pPr>
        <w:pStyle w:val="Heading2"/>
        <w:jc w:val="both"/>
        <w:rPr>
          <w:rFonts w:asciiTheme="minorHAnsi" w:hAnsiTheme="minorHAnsi" w:cstheme="minorHAnsi"/>
          <w:i w:val="0"/>
          <w:color w:val="000000" w:themeColor="text1"/>
          <w:sz w:val="20"/>
          <w:szCs w:val="20"/>
        </w:rPr>
      </w:pPr>
      <w:r w:rsidRPr="00EC3780">
        <w:rPr>
          <w:rFonts w:asciiTheme="minorHAnsi" w:hAnsiTheme="minorHAnsi" w:cstheme="minorHAnsi"/>
          <w:i w:val="0"/>
          <w:color w:val="000000" w:themeColor="text1"/>
          <w:sz w:val="20"/>
          <w:szCs w:val="20"/>
        </w:rPr>
        <w:t>Isaiah 43:25, 26 (New King James Version)</w:t>
      </w:r>
    </w:p>
    <w:p w:rsidR="009A4417" w:rsidRPr="00EC3780" w:rsidRDefault="009A4417" w:rsidP="009A4417">
      <w:pPr>
        <w:pStyle w:val="NormalWeb"/>
        <w:jc w:val="both"/>
        <w:rPr>
          <w:rFonts w:asciiTheme="minorHAnsi" w:hAnsiTheme="minorHAnsi" w:cstheme="minorHAnsi"/>
          <w:color w:val="000000" w:themeColor="text1"/>
          <w:sz w:val="20"/>
          <w:szCs w:val="20"/>
        </w:rPr>
      </w:pPr>
      <w:r w:rsidRPr="00EC3780">
        <w:rPr>
          <w:rFonts w:asciiTheme="minorHAnsi" w:hAnsiTheme="minorHAnsi" w:cstheme="minorHAnsi"/>
          <w:color w:val="000000" w:themeColor="text1"/>
          <w:sz w:val="20"/>
          <w:szCs w:val="20"/>
          <w:vertAlign w:val="superscript"/>
        </w:rPr>
        <w:t>25</w:t>
      </w:r>
      <w:r w:rsidRPr="00EC3780">
        <w:rPr>
          <w:rFonts w:asciiTheme="minorHAnsi" w:hAnsiTheme="minorHAnsi" w:cstheme="minorHAnsi"/>
          <w:color w:val="000000" w:themeColor="text1"/>
          <w:sz w:val="20"/>
          <w:szCs w:val="20"/>
        </w:rPr>
        <w:t xml:space="preserve"> </w:t>
      </w:r>
      <w:proofErr w:type="gramStart"/>
      <w:r w:rsidRPr="00EC3780">
        <w:rPr>
          <w:rFonts w:asciiTheme="minorHAnsi" w:hAnsiTheme="minorHAnsi" w:cstheme="minorHAnsi"/>
          <w:color w:val="000000" w:themeColor="text1"/>
          <w:sz w:val="20"/>
          <w:szCs w:val="20"/>
        </w:rPr>
        <w:t>“ I</w:t>
      </w:r>
      <w:proofErr w:type="gramEnd"/>
      <w:r w:rsidRPr="00EC3780">
        <w:rPr>
          <w:rFonts w:asciiTheme="minorHAnsi" w:hAnsiTheme="minorHAnsi" w:cstheme="minorHAnsi"/>
          <w:color w:val="000000" w:themeColor="text1"/>
          <w:sz w:val="20"/>
          <w:szCs w:val="20"/>
        </w:rPr>
        <w:t xml:space="preserve">, </w:t>
      </w:r>
      <w:r w:rsidRPr="00EC3780">
        <w:rPr>
          <w:rFonts w:asciiTheme="minorHAnsi" w:hAnsiTheme="minorHAnsi" w:cstheme="minorHAnsi"/>
          <w:iCs/>
          <w:color w:val="000000" w:themeColor="text1"/>
          <w:sz w:val="20"/>
          <w:szCs w:val="20"/>
        </w:rPr>
        <w:t>even</w:t>
      </w:r>
      <w:r w:rsidRPr="00EC3780">
        <w:rPr>
          <w:rFonts w:asciiTheme="minorHAnsi" w:hAnsiTheme="minorHAnsi" w:cstheme="minorHAnsi"/>
          <w:color w:val="000000" w:themeColor="text1"/>
          <w:sz w:val="20"/>
          <w:szCs w:val="20"/>
        </w:rPr>
        <w:t xml:space="preserve"> I, </w:t>
      </w:r>
      <w:r w:rsidRPr="00EC3780">
        <w:rPr>
          <w:rFonts w:asciiTheme="minorHAnsi" w:hAnsiTheme="minorHAnsi" w:cstheme="minorHAnsi"/>
          <w:iCs/>
          <w:color w:val="000000" w:themeColor="text1"/>
          <w:sz w:val="20"/>
          <w:szCs w:val="20"/>
        </w:rPr>
        <w:t>am</w:t>
      </w:r>
      <w:r w:rsidRPr="00EC3780">
        <w:rPr>
          <w:rFonts w:asciiTheme="minorHAnsi" w:hAnsiTheme="minorHAnsi" w:cstheme="minorHAnsi"/>
          <w:color w:val="000000" w:themeColor="text1"/>
          <w:sz w:val="20"/>
          <w:szCs w:val="20"/>
        </w:rPr>
        <w:t xml:space="preserve"> He who blots out your transgressions for My own sake; And I will not remember your sins. </w:t>
      </w:r>
      <w:r w:rsidRPr="00EC3780">
        <w:rPr>
          <w:rFonts w:asciiTheme="minorHAnsi" w:hAnsiTheme="minorHAnsi" w:cstheme="minorHAnsi"/>
          <w:color w:val="000000" w:themeColor="text1"/>
          <w:sz w:val="20"/>
          <w:szCs w:val="20"/>
          <w:vertAlign w:val="superscript"/>
        </w:rPr>
        <w:t>26</w:t>
      </w:r>
      <w:r w:rsidRPr="00EC3780">
        <w:rPr>
          <w:rFonts w:asciiTheme="minorHAnsi" w:hAnsiTheme="minorHAnsi" w:cstheme="minorHAnsi"/>
          <w:color w:val="000000" w:themeColor="text1"/>
          <w:sz w:val="20"/>
          <w:szCs w:val="20"/>
        </w:rPr>
        <w:t xml:space="preserve"> </w:t>
      </w:r>
      <w:r w:rsidRPr="00EC3780">
        <w:rPr>
          <w:rFonts w:asciiTheme="minorHAnsi" w:hAnsiTheme="minorHAnsi" w:cstheme="minorHAnsi"/>
          <w:color w:val="000000" w:themeColor="text1"/>
          <w:sz w:val="20"/>
          <w:szCs w:val="20"/>
          <w:u w:val="single"/>
        </w:rPr>
        <w:t>Put Me in remembrance</w:t>
      </w:r>
      <w:r w:rsidRPr="00EC3780">
        <w:rPr>
          <w:rFonts w:asciiTheme="minorHAnsi" w:hAnsiTheme="minorHAnsi" w:cstheme="minorHAnsi"/>
          <w:color w:val="000000" w:themeColor="text1"/>
          <w:sz w:val="20"/>
          <w:szCs w:val="20"/>
        </w:rPr>
        <w:t xml:space="preserve">; </w:t>
      </w:r>
      <w:r w:rsidRPr="00EC3780">
        <w:rPr>
          <w:rFonts w:asciiTheme="minorHAnsi" w:hAnsiTheme="minorHAnsi" w:cstheme="minorHAnsi"/>
          <w:color w:val="000000" w:themeColor="text1"/>
          <w:sz w:val="20"/>
          <w:szCs w:val="20"/>
          <w:u w:val="single"/>
        </w:rPr>
        <w:t>Let us contend together</w:t>
      </w:r>
      <w:r w:rsidRPr="00EC3780">
        <w:rPr>
          <w:rFonts w:asciiTheme="minorHAnsi" w:hAnsiTheme="minorHAnsi" w:cstheme="minorHAnsi"/>
          <w:color w:val="000000" w:themeColor="text1"/>
          <w:sz w:val="20"/>
          <w:szCs w:val="20"/>
        </w:rPr>
        <w:t xml:space="preserve">; </w:t>
      </w:r>
      <w:r w:rsidRPr="00EC3780">
        <w:rPr>
          <w:rFonts w:asciiTheme="minorHAnsi" w:hAnsiTheme="minorHAnsi" w:cstheme="minorHAnsi"/>
          <w:color w:val="000000" w:themeColor="text1"/>
          <w:sz w:val="20"/>
          <w:szCs w:val="20"/>
          <w:u w:val="single"/>
        </w:rPr>
        <w:t xml:space="preserve">State your </w:t>
      </w:r>
      <w:r w:rsidRPr="00EC3780">
        <w:rPr>
          <w:rFonts w:asciiTheme="minorHAnsi" w:hAnsiTheme="minorHAnsi" w:cstheme="minorHAnsi"/>
          <w:iCs/>
          <w:color w:val="000000" w:themeColor="text1"/>
          <w:sz w:val="20"/>
          <w:szCs w:val="20"/>
          <w:u w:val="single"/>
        </w:rPr>
        <w:t>case</w:t>
      </w:r>
      <w:r w:rsidRPr="00EC3780">
        <w:rPr>
          <w:rFonts w:asciiTheme="minorHAnsi" w:hAnsiTheme="minorHAnsi" w:cstheme="minorHAnsi"/>
          <w:iCs/>
          <w:color w:val="000000" w:themeColor="text1"/>
          <w:sz w:val="20"/>
          <w:szCs w:val="20"/>
        </w:rPr>
        <w:t>,</w:t>
      </w:r>
      <w:r w:rsidRPr="00EC3780">
        <w:rPr>
          <w:rFonts w:asciiTheme="minorHAnsi" w:hAnsiTheme="minorHAnsi" w:cstheme="minorHAnsi"/>
          <w:color w:val="000000" w:themeColor="text1"/>
          <w:sz w:val="20"/>
          <w:szCs w:val="20"/>
        </w:rPr>
        <w:t xml:space="preserve"> that you may be acquitted. </w:t>
      </w:r>
    </w:p>
    <w:p w:rsidR="009A4417" w:rsidRPr="00EC3780" w:rsidRDefault="009A4417" w:rsidP="009A4417">
      <w:pPr>
        <w:pStyle w:val="NormalWeb"/>
        <w:jc w:val="both"/>
        <w:rPr>
          <w:rFonts w:asciiTheme="minorHAnsi" w:hAnsiTheme="minorHAnsi" w:cstheme="minorHAnsi"/>
          <w:b/>
          <w:color w:val="000000" w:themeColor="text1"/>
          <w:sz w:val="20"/>
          <w:szCs w:val="20"/>
        </w:rPr>
      </w:pPr>
      <w:r w:rsidRPr="00EC3780">
        <w:rPr>
          <w:rFonts w:asciiTheme="minorHAnsi" w:hAnsiTheme="minorHAnsi" w:cstheme="minorHAnsi"/>
          <w:b/>
          <w:color w:val="000000" w:themeColor="text1"/>
          <w:sz w:val="20"/>
          <w:szCs w:val="20"/>
        </w:rPr>
        <w:t xml:space="preserve">Luke 18:1-8 </w:t>
      </w:r>
    </w:p>
    <w:p w:rsidR="00F1500C" w:rsidRPr="00EC3780" w:rsidRDefault="009A4417" w:rsidP="009A4417">
      <w:pPr>
        <w:pStyle w:val="NormalWeb"/>
        <w:jc w:val="both"/>
        <w:rPr>
          <w:rFonts w:asciiTheme="minorHAnsi" w:hAnsiTheme="minorHAnsi" w:cstheme="minorHAnsi"/>
          <w:color w:val="000000" w:themeColor="text1"/>
          <w:sz w:val="20"/>
          <w:szCs w:val="20"/>
        </w:rPr>
      </w:pPr>
      <w:r w:rsidRPr="00EC3780">
        <w:rPr>
          <w:rFonts w:asciiTheme="minorHAnsi" w:hAnsiTheme="minorHAnsi" w:cstheme="minorHAnsi"/>
          <w:color w:val="000000" w:themeColor="text1"/>
          <w:sz w:val="20"/>
          <w:szCs w:val="20"/>
          <w:vertAlign w:val="superscript"/>
        </w:rPr>
        <w:t>1</w:t>
      </w:r>
      <w:r w:rsidRPr="00EC3780">
        <w:rPr>
          <w:rFonts w:asciiTheme="minorHAnsi" w:hAnsiTheme="minorHAnsi" w:cstheme="minorHAnsi"/>
          <w:color w:val="000000" w:themeColor="text1"/>
          <w:sz w:val="20"/>
          <w:szCs w:val="20"/>
        </w:rPr>
        <w:t xml:space="preserve"> And he </w:t>
      </w:r>
      <w:proofErr w:type="spellStart"/>
      <w:r w:rsidRPr="00EC3780">
        <w:rPr>
          <w:rFonts w:asciiTheme="minorHAnsi" w:hAnsiTheme="minorHAnsi" w:cstheme="minorHAnsi"/>
          <w:color w:val="000000" w:themeColor="text1"/>
          <w:sz w:val="20"/>
          <w:szCs w:val="20"/>
        </w:rPr>
        <w:t>spake</w:t>
      </w:r>
      <w:proofErr w:type="spellEnd"/>
      <w:r w:rsidRPr="00EC3780">
        <w:rPr>
          <w:rFonts w:asciiTheme="minorHAnsi" w:hAnsiTheme="minorHAnsi" w:cstheme="minorHAnsi"/>
          <w:color w:val="000000" w:themeColor="text1"/>
          <w:sz w:val="20"/>
          <w:szCs w:val="20"/>
        </w:rPr>
        <w:t xml:space="preserve"> a parable unto them to this end, that men ought always to pray, and not to faint; </w:t>
      </w:r>
      <w:r w:rsidRPr="00EC3780">
        <w:rPr>
          <w:rFonts w:asciiTheme="minorHAnsi" w:hAnsiTheme="minorHAnsi" w:cstheme="minorHAnsi"/>
          <w:color w:val="000000" w:themeColor="text1"/>
          <w:sz w:val="20"/>
          <w:szCs w:val="20"/>
          <w:vertAlign w:val="superscript"/>
        </w:rPr>
        <w:t>2</w:t>
      </w:r>
      <w:r w:rsidRPr="00EC3780">
        <w:rPr>
          <w:rFonts w:asciiTheme="minorHAnsi" w:hAnsiTheme="minorHAnsi" w:cstheme="minorHAnsi"/>
          <w:color w:val="000000" w:themeColor="text1"/>
          <w:sz w:val="20"/>
          <w:szCs w:val="20"/>
        </w:rPr>
        <w:t xml:space="preserve"> Saying, There was in a city a judge, which feared not God, neither regarded man: </w:t>
      </w:r>
      <w:r w:rsidRPr="00EC3780">
        <w:rPr>
          <w:rFonts w:asciiTheme="minorHAnsi" w:hAnsiTheme="minorHAnsi" w:cstheme="minorHAnsi"/>
          <w:color w:val="000000" w:themeColor="text1"/>
          <w:sz w:val="20"/>
          <w:szCs w:val="20"/>
          <w:vertAlign w:val="superscript"/>
        </w:rPr>
        <w:t>3</w:t>
      </w:r>
      <w:r w:rsidRPr="00EC3780">
        <w:rPr>
          <w:rFonts w:asciiTheme="minorHAnsi" w:hAnsiTheme="minorHAnsi" w:cstheme="minorHAnsi"/>
          <w:color w:val="000000" w:themeColor="text1"/>
          <w:sz w:val="20"/>
          <w:szCs w:val="20"/>
        </w:rPr>
        <w:t xml:space="preserve"> And there was a widow in that city; and she came unto him, saying, Avenge me of mine adversary. </w:t>
      </w:r>
      <w:r w:rsidRPr="00EC3780">
        <w:rPr>
          <w:rFonts w:asciiTheme="minorHAnsi" w:hAnsiTheme="minorHAnsi" w:cstheme="minorHAnsi"/>
          <w:color w:val="000000" w:themeColor="text1"/>
          <w:sz w:val="20"/>
          <w:szCs w:val="20"/>
          <w:vertAlign w:val="superscript"/>
        </w:rPr>
        <w:t>4</w:t>
      </w:r>
      <w:r w:rsidRPr="00EC3780">
        <w:rPr>
          <w:rFonts w:asciiTheme="minorHAnsi" w:hAnsiTheme="minorHAnsi" w:cstheme="minorHAnsi"/>
          <w:color w:val="000000" w:themeColor="text1"/>
          <w:sz w:val="20"/>
          <w:szCs w:val="20"/>
        </w:rPr>
        <w:t xml:space="preserve"> And he would not for a while: but afterward he said within himself, Though I fear not God, nor regard man; </w:t>
      </w:r>
      <w:r w:rsidRPr="00EC3780">
        <w:rPr>
          <w:rFonts w:asciiTheme="minorHAnsi" w:hAnsiTheme="minorHAnsi" w:cstheme="minorHAnsi"/>
          <w:color w:val="000000" w:themeColor="text1"/>
          <w:sz w:val="20"/>
          <w:szCs w:val="20"/>
          <w:vertAlign w:val="superscript"/>
        </w:rPr>
        <w:t>5</w:t>
      </w:r>
      <w:r w:rsidRPr="00EC3780">
        <w:rPr>
          <w:rFonts w:asciiTheme="minorHAnsi" w:hAnsiTheme="minorHAnsi" w:cstheme="minorHAnsi"/>
          <w:color w:val="000000" w:themeColor="text1"/>
          <w:sz w:val="20"/>
          <w:szCs w:val="20"/>
        </w:rPr>
        <w:t xml:space="preserve">  Yet because this widow </w:t>
      </w:r>
      <w:proofErr w:type="spellStart"/>
      <w:r w:rsidRPr="00EC3780">
        <w:rPr>
          <w:rFonts w:asciiTheme="minorHAnsi" w:hAnsiTheme="minorHAnsi" w:cstheme="minorHAnsi"/>
          <w:color w:val="000000" w:themeColor="text1"/>
          <w:sz w:val="20"/>
          <w:szCs w:val="20"/>
        </w:rPr>
        <w:t>troubleth</w:t>
      </w:r>
      <w:proofErr w:type="spellEnd"/>
      <w:r w:rsidRPr="00EC3780">
        <w:rPr>
          <w:rFonts w:asciiTheme="minorHAnsi" w:hAnsiTheme="minorHAnsi" w:cstheme="minorHAnsi"/>
          <w:color w:val="000000" w:themeColor="text1"/>
          <w:sz w:val="20"/>
          <w:szCs w:val="20"/>
        </w:rPr>
        <w:t xml:space="preserve"> me, I will avenge her, lest by her continual coming she weary me. </w:t>
      </w:r>
      <w:r w:rsidRPr="00EC3780">
        <w:rPr>
          <w:rFonts w:asciiTheme="minorHAnsi" w:hAnsiTheme="minorHAnsi" w:cstheme="minorHAnsi"/>
          <w:color w:val="000000" w:themeColor="text1"/>
          <w:sz w:val="20"/>
          <w:szCs w:val="20"/>
          <w:vertAlign w:val="superscript"/>
        </w:rPr>
        <w:t>6</w:t>
      </w:r>
      <w:r w:rsidRPr="00EC3780">
        <w:rPr>
          <w:rFonts w:asciiTheme="minorHAnsi" w:hAnsiTheme="minorHAnsi" w:cstheme="minorHAnsi"/>
          <w:color w:val="000000" w:themeColor="text1"/>
          <w:sz w:val="20"/>
          <w:szCs w:val="20"/>
        </w:rPr>
        <w:t xml:space="preserve"> And the Lord said, Hear what the unjust judge </w:t>
      </w:r>
      <w:proofErr w:type="spellStart"/>
      <w:r w:rsidRPr="00EC3780">
        <w:rPr>
          <w:rFonts w:asciiTheme="minorHAnsi" w:hAnsiTheme="minorHAnsi" w:cstheme="minorHAnsi"/>
          <w:color w:val="000000" w:themeColor="text1"/>
          <w:sz w:val="20"/>
          <w:szCs w:val="20"/>
        </w:rPr>
        <w:t>saith</w:t>
      </w:r>
      <w:proofErr w:type="spellEnd"/>
      <w:r w:rsidRPr="00EC3780">
        <w:rPr>
          <w:rFonts w:asciiTheme="minorHAnsi" w:hAnsiTheme="minorHAnsi" w:cstheme="minorHAnsi"/>
          <w:color w:val="000000" w:themeColor="text1"/>
          <w:sz w:val="20"/>
          <w:szCs w:val="20"/>
        </w:rPr>
        <w:t xml:space="preserve">. </w:t>
      </w:r>
      <w:r w:rsidRPr="00EC3780">
        <w:rPr>
          <w:rFonts w:asciiTheme="minorHAnsi" w:hAnsiTheme="minorHAnsi" w:cstheme="minorHAnsi"/>
          <w:color w:val="000000" w:themeColor="text1"/>
          <w:sz w:val="20"/>
          <w:szCs w:val="20"/>
          <w:vertAlign w:val="superscript"/>
        </w:rPr>
        <w:t>7</w:t>
      </w:r>
      <w:r w:rsidRPr="00EC3780">
        <w:rPr>
          <w:rFonts w:asciiTheme="minorHAnsi" w:hAnsiTheme="minorHAnsi" w:cstheme="minorHAnsi"/>
          <w:color w:val="000000" w:themeColor="text1"/>
          <w:sz w:val="20"/>
          <w:szCs w:val="20"/>
        </w:rPr>
        <w:t xml:space="preserve"> And shall not God avenge his own elect, which cry day and night unto him, though he </w:t>
      </w:r>
      <w:proofErr w:type="gramStart"/>
      <w:r w:rsidRPr="00EC3780">
        <w:rPr>
          <w:rFonts w:asciiTheme="minorHAnsi" w:hAnsiTheme="minorHAnsi" w:cstheme="minorHAnsi"/>
          <w:color w:val="000000" w:themeColor="text1"/>
          <w:sz w:val="20"/>
          <w:szCs w:val="20"/>
        </w:rPr>
        <w:t>bear</w:t>
      </w:r>
      <w:proofErr w:type="gramEnd"/>
      <w:r w:rsidRPr="00EC3780">
        <w:rPr>
          <w:rFonts w:asciiTheme="minorHAnsi" w:hAnsiTheme="minorHAnsi" w:cstheme="minorHAnsi"/>
          <w:color w:val="000000" w:themeColor="text1"/>
          <w:sz w:val="20"/>
          <w:szCs w:val="20"/>
        </w:rPr>
        <w:t xml:space="preserve"> long with them? </w:t>
      </w:r>
      <w:r w:rsidRPr="00EC3780">
        <w:rPr>
          <w:rFonts w:asciiTheme="minorHAnsi" w:hAnsiTheme="minorHAnsi" w:cstheme="minorHAnsi"/>
          <w:color w:val="000000" w:themeColor="text1"/>
          <w:sz w:val="20"/>
          <w:szCs w:val="20"/>
          <w:vertAlign w:val="superscript"/>
        </w:rPr>
        <w:t>8</w:t>
      </w:r>
      <w:r w:rsidRPr="00EC3780">
        <w:rPr>
          <w:rFonts w:asciiTheme="minorHAnsi" w:hAnsiTheme="minorHAnsi" w:cstheme="minorHAnsi"/>
          <w:color w:val="000000" w:themeColor="text1"/>
          <w:sz w:val="20"/>
          <w:szCs w:val="20"/>
        </w:rPr>
        <w:t xml:space="preserve"> I tell you that he will avenge them speedily. Nevertheless when the Son of man cometh, shall he find faith on the earth? </w:t>
      </w:r>
    </w:p>
    <w:p w:rsidR="00EC3780" w:rsidRPr="00EC3780" w:rsidRDefault="00EC3780" w:rsidP="00EC3780">
      <w:pPr>
        <w:pStyle w:val="NormalWeb"/>
        <w:jc w:val="both"/>
        <w:rPr>
          <w:rFonts w:asciiTheme="minorHAnsi" w:hAnsiTheme="minorHAnsi" w:cstheme="minorHAnsi"/>
          <w:b/>
          <w:sz w:val="20"/>
          <w:szCs w:val="20"/>
        </w:rPr>
      </w:pPr>
      <w:r w:rsidRPr="00EC3780">
        <w:rPr>
          <w:rFonts w:asciiTheme="minorHAnsi" w:hAnsiTheme="minorHAnsi" w:cstheme="minorHAnsi"/>
          <w:b/>
          <w:sz w:val="20"/>
          <w:szCs w:val="20"/>
        </w:rPr>
        <w:t xml:space="preserve">1 Thessalonians 5:18 </w:t>
      </w:r>
    </w:p>
    <w:p w:rsidR="00EC3780" w:rsidRPr="00411793" w:rsidRDefault="00EC3780" w:rsidP="009A4417">
      <w:pPr>
        <w:pStyle w:val="NormalWeb"/>
        <w:jc w:val="both"/>
        <w:rPr>
          <w:rFonts w:asciiTheme="minorHAnsi" w:hAnsiTheme="minorHAnsi" w:cstheme="minorHAnsi"/>
          <w:sz w:val="21"/>
          <w:szCs w:val="21"/>
        </w:rPr>
      </w:pPr>
      <w:r w:rsidRPr="00EC3780">
        <w:rPr>
          <w:rFonts w:asciiTheme="minorHAnsi" w:hAnsiTheme="minorHAnsi" w:cstheme="minorHAnsi"/>
          <w:sz w:val="20"/>
          <w:szCs w:val="20"/>
        </w:rPr>
        <w:t xml:space="preserve">In </w:t>
      </w:r>
      <w:proofErr w:type="spellStart"/>
      <w:r w:rsidRPr="00EC3780">
        <w:rPr>
          <w:rFonts w:asciiTheme="minorHAnsi" w:hAnsiTheme="minorHAnsi" w:cstheme="minorHAnsi"/>
          <w:sz w:val="20"/>
          <w:szCs w:val="20"/>
        </w:rPr>
        <w:t>every thing</w:t>
      </w:r>
      <w:proofErr w:type="spellEnd"/>
      <w:r w:rsidRPr="00EC3780">
        <w:rPr>
          <w:rFonts w:asciiTheme="minorHAnsi" w:hAnsiTheme="minorHAnsi" w:cstheme="minorHAnsi"/>
          <w:sz w:val="20"/>
          <w:szCs w:val="20"/>
        </w:rPr>
        <w:t xml:space="preserve"> give thanks: for this is the will of God in Christ Jesus concerning you. </w:t>
      </w:r>
    </w:p>
    <w:sectPr w:rsidR="00EC3780" w:rsidRPr="00411793" w:rsidSect="00411793">
      <w:pgSz w:w="12240" w:h="15840"/>
      <w:pgMar w:top="900" w:right="1440" w:bottom="81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232FC"/>
    <w:multiLevelType w:val="hybridMultilevel"/>
    <w:tmpl w:val="33000C2C"/>
    <w:lvl w:ilvl="0" w:tplc="10D62C66">
      <w:start w:val="1"/>
      <w:numFmt w:val="decimal"/>
      <w:lvlText w:val="%1."/>
      <w:lvlJc w:val="left"/>
      <w:pPr>
        <w:ind w:left="720" w:hanging="360"/>
      </w:pPr>
      <w:rPr>
        <w:rFonts w:hint="default"/>
        <w:b w:val="0"/>
      </w:rPr>
    </w:lvl>
    <w:lvl w:ilvl="1" w:tplc="7102ED5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F1500C"/>
    <w:rsid w:val="000126E8"/>
    <w:rsid w:val="000855E5"/>
    <w:rsid w:val="000C06E0"/>
    <w:rsid w:val="0018046C"/>
    <w:rsid w:val="002A397F"/>
    <w:rsid w:val="003D6B29"/>
    <w:rsid w:val="00400E8C"/>
    <w:rsid w:val="00411793"/>
    <w:rsid w:val="006617A3"/>
    <w:rsid w:val="00676598"/>
    <w:rsid w:val="006A3BBB"/>
    <w:rsid w:val="007719F7"/>
    <w:rsid w:val="007C34CE"/>
    <w:rsid w:val="0083459B"/>
    <w:rsid w:val="00882959"/>
    <w:rsid w:val="00930798"/>
    <w:rsid w:val="00947AF3"/>
    <w:rsid w:val="009927EF"/>
    <w:rsid w:val="009A4417"/>
    <w:rsid w:val="00A01073"/>
    <w:rsid w:val="00BD7DB0"/>
    <w:rsid w:val="00CC0040"/>
    <w:rsid w:val="00D04FC8"/>
    <w:rsid w:val="00DD5D1D"/>
    <w:rsid w:val="00E8740C"/>
    <w:rsid w:val="00EC3780"/>
    <w:rsid w:val="00F150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00C"/>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paragraph" w:styleId="NormalWeb">
    <w:name w:val="Normal (Web)"/>
    <w:basedOn w:val="Normal"/>
    <w:uiPriority w:val="99"/>
    <w:unhideWhenUsed/>
    <w:rsid w:val="009A4417"/>
    <w:pPr>
      <w:spacing w:before="100" w:beforeAutospacing="1" w:after="100" w:afterAutospacing="1"/>
    </w:pPr>
    <w:rPr>
      <w:rFonts w:ascii="Times New Roman" w:eastAsia="Times New Roman" w:hAnsi="Times New Roman"/>
      <w:lang w:bidi="ar-SA"/>
    </w:rPr>
  </w:style>
  <w:style w:type="character" w:customStyle="1" w:styleId="text">
    <w:name w:val="text"/>
    <w:basedOn w:val="DefaultParagraphFont"/>
    <w:rsid w:val="009A4417"/>
  </w:style>
  <w:style w:type="character" w:customStyle="1" w:styleId="versiontext">
    <w:name w:val="versiontext"/>
    <w:basedOn w:val="DefaultParagraphFont"/>
    <w:rsid w:val="009A4417"/>
  </w:style>
  <w:style w:type="paragraph" w:customStyle="1" w:styleId="verse">
    <w:name w:val="verse"/>
    <w:basedOn w:val="Normal"/>
    <w:rsid w:val="009A4417"/>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2</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3</cp:revision>
  <cp:lastPrinted>2013-06-08T13:48:00Z</cp:lastPrinted>
  <dcterms:created xsi:type="dcterms:W3CDTF">2012-05-13T02:33:00Z</dcterms:created>
  <dcterms:modified xsi:type="dcterms:W3CDTF">2013-06-08T19:08:00Z</dcterms:modified>
</cp:coreProperties>
</file>